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D0E76" w14:textId="1CB078E5" w:rsidR="00A537C1" w:rsidRPr="001D5955" w:rsidRDefault="00A537C1" w:rsidP="00A537C1">
      <w:pPr>
        <w:pStyle w:val="Bodytext41"/>
        <w:shd w:val="clear" w:color="auto" w:fill="auto"/>
        <w:spacing w:before="0" w:after="0" w:line="276" w:lineRule="auto"/>
        <w:ind w:left="3540" w:right="240" w:firstLine="708"/>
        <w:jc w:val="center"/>
        <w:rPr>
          <w:rFonts w:ascii="Arial" w:hAnsi="Arial" w:cs="Arial"/>
          <w:b/>
          <w:sz w:val="22"/>
          <w:szCs w:val="22"/>
        </w:rPr>
      </w:pPr>
      <w:r w:rsidRPr="001D5955">
        <w:rPr>
          <w:rStyle w:val="Bodytext40"/>
          <w:rFonts w:ascii="Arial" w:hAnsi="Arial" w:cs="Arial"/>
          <w:b/>
          <w:sz w:val="22"/>
          <w:szCs w:val="22"/>
          <w:u w:val="none"/>
        </w:rPr>
        <w:t xml:space="preserve">ZAŁĄCZNIK NR </w:t>
      </w:r>
      <w:r w:rsidR="009549F4">
        <w:rPr>
          <w:rStyle w:val="Bodytext40"/>
          <w:rFonts w:ascii="Arial" w:hAnsi="Arial" w:cs="Arial"/>
          <w:b/>
          <w:sz w:val="22"/>
          <w:szCs w:val="22"/>
          <w:u w:val="none"/>
        </w:rPr>
        <w:t>5</w:t>
      </w:r>
      <w:r w:rsidR="009549F4" w:rsidRPr="001D5955">
        <w:rPr>
          <w:rStyle w:val="Bodytext40"/>
          <w:rFonts w:ascii="Arial" w:hAnsi="Arial" w:cs="Arial"/>
          <w:b/>
          <w:sz w:val="22"/>
          <w:szCs w:val="22"/>
          <w:u w:val="none"/>
        </w:rPr>
        <w:t xml:space="preserve">  </w:t>
      </w:r>
    </w:p>
    <w:p w14:paraId="4780D09C" w14:textId="77777777" w:rsidR="00A537C1" w:rsidRPr="001D5955" w:rsidRDefault="00A537C1" w:rsidP="00A537C1">
      <w:pPr>
        <w:spacing w:after="40" w:line="276" w:lineRule="auto"/>
        <w:ind w:left="5664"/>
        <w:rPr>
          <w:rFonts w:ascii="Arial" w:hAnsi="Arial" w:cs="Arial"/>
          <w:b/>
          <w:sz w:val="22"/>
          <w:szCs w:val="22"/>
        </w:rPr>
      </w:pPr>
      <w:r w:rsidRPr="001D5955">
        <w:rPr>
          <w:rFonts w:ascii="Arial" w:hAnsi="Arial" w:cs="Arial"/>
          <w:b/>
          <w:sz w:val="22"/>
          <w:szCs w:val="22"/>
        </w:rPr>
        <w:t xml:space="preserve">do </w:t>
      </w:r>
      <w:r w:rsidRPr="001D5955">
        <w:rPr>
          <w:rFonts w:ascii="Arial" w:hAnsi="Arial" w:cs="Arial"/>
          <w:b/>
          <w:i/>
          <w:sz w:val="22"/>
          <w:szCs w:val="22"/>
        </w:rPr>
        <w:t>Specyfikacji Istotnych Warunków Zamówienia</w:t>
      </w:r>
      <w:r w:rsidRPr="001D5955">
        <w:rPr>
          <w:rFonts w:ascii="Arial" w:hAnsi="Arial" w:cs="Arial"/>
          <w:b/>
          <w:sz w:val="22"/>
          <w:szCs w:val="22"/>
        </w:rPr>
        <w:t xml:space="preserve"> </w:t>
      </w:r>
    </w:p>
    <w:p w14:paraId="33CFC15F" w14:textId="77777777" w:rsidR="00A537C1" w:rsidRPr="001D5955" w:rsidRDefault="00A537C1" w:rsidP="00A537C1">
      <w:pPr>
        <w:spacing w:after="40" w:line="276" w:lineRule="auto"/>
        <w:ind w:left="5664"/>
        <w:rPr>
          <w:rFonts w:ascii="Arial" w:hAnsi="Arial" w:cs="Arial"/>
          <w:b/>
          <w:sz w:val="22"/>
          <w:szCs w:val="22"/>
        </w:rPr>
      </w:pPr>
      <w:r w:rsidRPr="001D5955">
        <w:rPr>
          <w:rFonts w:ascii="Arial" w:hAnsi="Arial" w:cs="Arial"/>
          <w:b/>
          <w:sz w:val="22"/>
          <w:szCs w:val="22"/>
        </w:rPr>
        <w:t xml:space="preserve">nr </w:t>
      </w:r>
      <w:r>
        <w:rPr>
          <w:rFonts w:ascii="Arial" w:hAnsi="Arial" w:cs="Arial"/>
          <w:b/>
          <w:sz w:val="22"/>
          <w:szCs w:val="22"/>
        </w:rPr>
        <w:t>postępowania</w:t>
      </w:r>
      <w:r w:rsidRPr="001D5955">
        <w:rPr>
          <w:rFonts w:ascii="Arial" w:hAnsi="Arial" w:cs="Arial"/>
          <w:b/>
          <w:sz w:val="22"/>
          <w:szCs w:val="22"/>
        </w:rPr>
        <w:t xml:space="preserve"> 1/201</w:t>
      </w:r>
      <w:r w:rsidR="00391384">
        <w:rPr>
          <w:rFonts w:ascii="Arial" w:hAnsi="Arial" w:cs="Arial"/>
          <w:b/>
          <w:sz w:val="22"/>
          <w:szCs w:val="22"/>
        </w:rPr>
        <w:t>7</w:t>
      </w:r>
    </w:p>
    <w:p w14:paraId="443A250A" w14:textId="77777777" w:rsidR="00A537C1" w:rsidRPr="00521076" w:rsidRDefault="00A537C1" w:rsidP="00A537C1">
      <w:pPr>
        <w:spacing w:line="276" w:lineRule="auto"/>
        <w:jc w:val="right"/>
        <w:rPr>
          <w:rFonts w:ascii="Arial" w:hAnsi="Arial" w:cs="Arial"/>
          <w:b/>
          <w:bCs/>
          <w:sz w:val="22"/>
          <w:szCs w:val="22"/>
          <w:u w:val="single"/>
        </w:rPr>
      </w:pPr>
    </w:p>
    <w:p w14:paraId="05ABCE13" w14:textId="77777777" w:rsidR="00A537C1" w:rsidRDefault="00A537C1" w:rsidP="00A537C1">
      <w:pPr>
        <w:pStyle w:val="Heading10"/>
        <w:keepNext/>
        <w:keepLines/>
        <w:shd w:val="clear" w:color="auto" w:fill="auto"/>
        <w:tabs>
          <w:tab w:val="left" w:leader="dot" w:pos="4711"/>
        </w:tabs>
        <w:spacing w:after="197" w:line="276" w:lineRule="auto"/>
        <w:ind w:firstLine="0"/>
        <w:jc w:val="center"/>
        <w:rPr>
          <w:rStyle w:val="Heading1"/>
          <w:rFonts w:ascii="Arial" w:hAnsi="Arial" w:cs="Arial"/>
          <w:b/>
          <w:sz w:val="22"/>
          <w:szCs w:val="22"/>
        </w:rPr>
      </w:pPr>
      <w:bookmarkStart w:id="0" w:name="bookmark0"/>
      <w:r w:rsidRPr="00521076">
        <w:rPr>
          <w:rStyle w:val="Heading1"/>
          <w:rFonts w:ascii="Arial" w:hAnsi="Arial" w:cs="Arial"/>
          <w:b/>
          <w:sz w:val="22"/>
          <w:szCs w:val="22"/>
        </w:rPr>
        <w:t xml:space="preserve">UMOWA NR </w:t>
      </w:r>
      <w:r w:rsidRPr="00A537C1">
        <w:rPr>
          <w:rStyle w:val="Heading1"/>
          <w:rFonts w:ascii="Arial" w:hAnsi="Arial" w:cs="Arial"/>
          <w:b/>
          <w:sz w:val="22"/>
          <w:szCs w:val="22"/>
        </w:rPr>
        <w:t>1/201</w:t>
      </w:r>
      <w:r w:rsidR="00FC4677">
        <w:rPr>
          <w:rStyle w:val="Heading1"/>
          <w:rFonts w:ascii="Arial" w:hAnsi="Arial" w:cs="Arial"/>
          <w:b/>
          <w:sz w:val="22"/>
          <w:szCs w:val="22"/>
        </w:rPr>
        <w:t xml:space="preserve">7 </w:t>
      </w:r>
      <w:r w:rsidRPr="00521076">
        <w:rPr>
          <w:rStyle w:val="Heading1"/>
          <w:rFonts w:ascii="Arial" w:hAnsi="Arial" w:cs="Arial"/>
          <w:b/>
          <w:sz w:val="22"/>
          <w:szCs w:val="22"/>
        </w:rPr>
        <w:t xml:space="preserve"> </w:t>
      </w:r>
    </w:p>
    <w:p w14:paraId="2B0D4F6C" w14:textId="77777777" w:rsidR="00A537C1" w:rsidRPr="00521076" w:rsidRDefault="00A537C1" w:rsidP="00A537C1">
      <w:pPr>
        <w:pStyle w:val="Heading10"/>
        <w:keepNext/>
        <w:keepLines/>
        <w:shd w:val="clear" w:color="auto" w:fill="auto"/>
        <w:tabs>
          <w:tab w:val="left" w:leader="dot" w:pos="4711"/>
        </w:tabs>
        <w:spacing w:after="197" w:line="276" w:lineRule="auto"/>
        <w:ind w:firstLine="0"/>
        <w:jc w:val="center"/>
        <w:rPr>
          <w:rStyle w:val="Heading1"/>
          <w:rFonts w:ascii="Arial" w:hAnsi="Arial" w:cs="Arial"/>
          <w:b/>
          <w:i/>
          <w:sz w:val="22"/>
          <w:szCs w:val="22"/>
        </w:rPr>
      </w:pPr>
      <w:r w:rsidRPr="00521076">
        <w:rPr>
          <w:rStyle w:val="Heading1"/>
          <w:rFonts w:ascii="Arial" w:hAnsi="Arial" w:cs="Arial"/>
          <w:b/>
          <w:i/>
          <w:sz w:val="22"/>
          <w:szCs w:val="22"/>
        </w:rPr>
        <w:t>WZÓR</w:t>
      </w:r>
      <w:r w:rsidR="008F0540">
        <w:rPr>
          <w:rStyle w:val="Heading1"/>
          <w:rFonts w:ascii="Arial" w:hAnsi="Arial" w:cs="Arial"/>
          <w:b/>
          <w:i/>
          <w:sz w:val="22"/>
          <w:szCs w:val="22"/>
        </w:rPr>
        <w:t xml:space="preserve"> </w:t>
      </w:r>
    </w:p>
    <w:bookmarkEnd w:id="0"/>
    <w:p w14:paraId="38ACB5A1" w14:textId="2096CD96" w:rsidR="00A537C1" w:rsidRPr="00521076" w:rsidRDefault="00A537C1" w:rsidP="00A537C1">
      <w:pPr>
        <w:spacing w:line="276" w:lineRule="auto"/>
        <w:rPr>
          <w:rFonts w:ascii="Arial" w:hAnsi="Arial" w:cs="Arial"/>
          <w:sz w:val="22"/>
          <w:szCs w:val="22"/>
        </w:rPr>
      </w:pPr>
      <w:r w:rsidRPr="00521076">
        <w:rPr>
          <w:rFonts w:ascii="Arial" w:hAnsi="Arial" w:cs="Arial"/>
          <w:sz w:val="22"/>
          <w:szCs w:val="22"/>
        </w:rPr>
        <w:t xml:space="preserve">zawarta w dniu </w:t>
      </w:r>
      <w:r w:rsidRPr="009549F4">
        <w:rPr>
          <w:rFonts w:ascii="Arial" w:hAnsi="Arial" w:cs="Arial"/>
          <w:sz w:val="22"/>
          <w:szCs w:val="22"/>
          <w:highlight w:val="lightGray"/>
        </w:rPr>
        <w:t>…….</w:t>
      </w:r>
      <w:r w:rsidR="009549F4">
        <w:rPr>
          <w:rFonts w:ascii="Arial" w:hAnsi="Arial" w:cs="Arial"/>
          <w:sz w:val="22"/>
          <w:szCs w:val="22"/>
        </w:rPr>
        <w:t xml:space="preserve"> </w:t>
      </w:r>
      <w:r w:rsidRPr="00521076">
        <w:rPr>
          <w:rFonts w:ascii="Arial" w:hAnsi="Arial" w:cs="Arial"/>
          <w:sz w:val="22"/>
          <w:szCs w:val="22"/>
        </w:rPr>
        <w:t>201</w:t>
      </w:r>
      <w:r w:rsidR="00121959">
        <w:rPr>
          <w:rFonts w:ascii="Arial" w:hAnsi="Arial" w:cs="Arial"/>
          <w:sz w:val="22"/>
          <w:szCs w:val="22"/>
        </w:rPr>
        <w:t>7</w:t>
      </w:r>
      <w:r w:rsidRPr="00521076">
        <w:rPr>
          <w:rFonts w:ascii="Arial" w:hAnsi="Arial" w:cs="Arial"/>
          <w:sz w:val="22"/>
          <w:szCs w:val="22"/>
        </w:rPr>
        <w:t xml:space="preserve"> r. w Bydgoszczy, pomiędzy :</w:t>
      </w:r>
    </w:p>
    <w:p w14:paraId="54C0C1B2" w14:textId="77777777" w:rsidR="00A537C1" w:rsidRPr="00521076" w:rsidRDefault="00A537C1" w:rsidP="00A537C1">
      <w:pPr>
        <w:pStyle w:val="Bodytext20"/>
        <w:shd w:val="clear" w:color="auto" w:fill="auto"/>
        <w:tabs>
          <w:tab w:val="left" w:pos="196"/>
        </w:tabs>
        <w:spacing w:line="276" w:lineRule="auto"/>
        <w:ind w:left="20"/>
        <w:jc w:val="both"/>
        <w:rPr>
          <w:rFonts w:ascii="Arial" w:hAnsi="Arial" w:cs="Arial"/>
          <w:b w:val="0"/>
          <w:bCs w:val="0"/>
          <w:sz w:val="22"/>
          <w:szCs w:val="22"/>
          <w:lang w:eastAsia="pl-PL"/>
        </w:rPr>
      </w:pPr>
    </w:p>
    <w:p w14:paraId="01D3AC33" w14:textId="77777777" w:rsidR="00A537C1" w:rsidRPr="00521076" w:rsidRDefault="00A537C1" w:rsidP="00A537C1">
      <w:pPr>
        <w:spacing w:line="276" w:lineRule="auto"/>
        <w:jc w:val="both"/>
        <w:rPr>
          <w:rFonts w:ascii="Arial" w:hAnsi="Arial" w:cs="Arial"/>
          <w:sz w:val="22"/>
          <w:szCs w:val="22"/>
        </w:rPr>
      </w:pPr>
      <w:r>
        <w:rPr>
          <w:rFonts w:ascii="Arial" w:hAnsi="Arial" w:cs="Arial"/>
          <w:sz w:val="22"/>
          <w:szCs w:val="22"/>
        </w:rPr>
        <w:t xml:space="preserve">Jolantą Powierską-Czarny, </w:t>
      </w:r>
      <w:r w:rsidRPr="00521076">
        <w:rPr>
          <w:rFonts w:ascii="Arial" w:hAnsi="Arial" w:cs="Arial"/>
          <w:sz w:val="22"/>
          <w:szCs w:val="22"/>
        </w:rPr>
        <w:t>prowadzącą działalność gospodarczą pod firmą INSTYTUT GENETYKI SĄDOWEJ Jolanta Powierska-Czarny, adres głównego miejsca wykonywania działalności: al. Adama Mickiewicza 3 lok. 4, 85-071 Bydgoszcz, NIP: 7441339493, REGON: 340105974,</w:t>
      </w:r>
    </w:p>
    <w:p w14:paraId="3081CE89" w14:textId="77777777" w:rsidR="00A537C1" w:rsidRPr="00521076" w:rsidRDefault="00A537C1" w:rsidP="00A537C1">
      <w:pPr>
        <w:spacing w:line="276" w:lineRule="auto"/>
        <w:jc w:val="both"/>
        <w:rPr>
          <w:rFonts w:ascii="Arial" w:hAnsi="Arial" w:cs="Arial"/>
          <w:sz w:val="22"/>
          <w:szCs w:val="22"/>
        </w:rPr>
      </w:pPr>
    </w:p>
    <w:p w14:paraId="7EDD257A" w14:textId="77777777" w:rsidR="00A537C1" w:rsidRPr="00521076" w:rsidRDefault="00A537C1" w:rsidP="00A537C1">
      <w:pPr>
        <w:spacing w:line="276" w:lineRule="auto"/>
        <w:jc w:val="both"/>
        <w:rPr>
          <w:rFonts w:ascii="Arial" w:hAnsi="Arial" w:cs="Arial"/>
          <w:sz w:val="22"/>
          <w:szCs w:val="22"/>
        </w:rPr>
      </w:pPr>
      <w:r w:rsidRPr="00521076">
        <w:rPr>
          <w:rFonts w:ascii="Arial" w:hAnsi="Arial" w:cs="Arial"/>
          <w:sz w:val="22"/>
          <w:szCs w:val="22"/>
        </w:rPr>
        <w:t>zwana dalej jako: ,,</w:t>
      </w:r>
      <w:r w:rsidRPr="00521076">
        <w:rPr>
          <w:rFonts w:ascii="Arial" w:hAnsi="Arial" w:cs="Arial"/>
          <w:b/>
          <w:sz w:val="22"/>
          <w:szCs w:val="22"/>
        </w:rPr>
        <w:t>Zamawiający</w:t>
      </w:r>
      <w:r w:rsidRPr="00521076">
        <w:rPr>
          <w:rFonts w:ascii="Arial" w:hAnsi="Arial" w:cs="Arial"/>
          <w:sz w:val="22"/>
          <w:szCs w:val="22"/>
        </w:rPr>
        <w:t>”</w:t>
      </w:r>
    </w:p>
    <w:p w14:paraId="04F3A3A6" w14:textId="77777777" w:rsidR="00A537C1" w:rsidRPr="00521076" w:rsidRDefault="00A537C1" w:rsidP="00A537C1">
      <w:pPr>
        <w:spacing w:line="276" w:lineRule="auto"/>
        <w:jc w:val="both"/>
        <w:rPr>
          <w:rFonts w:ascii="Arial" w:hAnsi="Arial" w:cs="Arial"/>
          <w:sz w:val="22"/>
          <w:szCs w:val="22"/>
        </w:rPr>
      </w:pPr>
    </w:p>
    <w:p w14:paraId="11D9C131" w14:textId="77777777" w:rsidR="00A537C1" w:rsidRPr="00521076" w:rsidRDefault="00A537C1" w:rsidP="00A537C1">
      <w:pPr>
        <w:spacing w:line="276" w:lineRule="auto"/>
        <w:jc w:val="both"/>
        <w:rPr>
          <w:rFonts w:ascii="Arial" w:hAnsi="Arial" w:cs="Arial"/>
          <w:sz w:val="22"/>
          <w:szCs w:val="22"/>
        </w:rPr>
      </w:pPr>
      <w:r w:rsidRPr="00521076">
        <w:rPr>
          <w:rFonts w:ascii="Arial" w:hAnsi="Arial" w:cs="Arial"/>
          <w:sz w:val="22"/>
          <w:szCs w:val="22"/>
        </w:rPr>
        <w:t>a</w:t>
      </w:r>
    </w:p>
    <w:p w14:paraId="69D53CE1" w14:textId="77777777" w:rsidR="00A537C1" w:rsidRPr="00521076" w:rsidRDefault="00A537C1" w:rsidP="00A537C1">
      <w:pPr>
        <w:pStyle w:val="Bodytext20"/>
        <w:shd w:val="clear" w:color="auto" w:fill="auto"/>
        <w:spacing w:line="276" w:lineRule="auto"/>
        <w:ind w:left="20" w:right="7080"/>
        <w:jc w:val="left"/>
        <w:rPr>
          <w:rFonts w:ascii="Arial" w:hAnsi="Arial" w:cs="Arial"/>
          <w:sz w:val="22"/>
          <w:szCs w:val="22"/>
        </w:rPr>
      </w:pPr>
    </w:p>
    <w:p w14:paraId="348D79E7" w14:textId="77777777" w:rsidR="00A537C1" w:rsidRPr="009549F4" w:rsidRDefault="00A537C1" w:rsidP="00A537C1">
      <w:pPr>
        <w:pStyle w:val="Bodytext1"/>
        <w:shd w:val="clear" w:color="auto" w:fill="auto"/>
        <w:tabs>
          <w:tab w:val="left" w:leader="dot" w:pos="2256"/>
          <w:tab w:val="left" w:leader="dot" w:pos="2302"/>
        </w:tabs>
        <w:spacing w:before="0" w:after="0" w:line="276" w:lineRule="auto"/>
        <w:ind w:firstLine="0"/>
        <w:rPr>
          <w:rFonts w:ascii="Arial" w:hAnsi="Arial" w:cs="Arial"/>
          <w:sz w:val="22"/>
          <w:szCs w:val="22"/>
          <w:highlight w:val="lightGray"/>
        </w:rPr>
      </w:pPr>
      <w:r w:rsidRPr="009549F4">
        <w:rPr>
          <w:rStyle w:val="Bodytext"/>
          <w:rFonts w:ascii="Arial" w:hAnsi="Arial" w:cs="Arial"/>
          <w:sz w:val="22"/>
          <w:szCs w:val="22"/>
          <w:highlight w:val="lightGray"/>
        </w:rPr>
        <w:t>…………………………………………………………………………………………………………</w:t>
      </w:r>
      <w:r w:rsidRPr="009549F4">
        <w:rPr>
          <w:rFonts w:ascii="Arial" w:hAnsi="Arial" w:cs="Arial"/>
          <w:sz w:val="22"/>
          <w:szCs w:val="22"/>
          <w:highlight w:val="lightGray"/>
        </w:rPr>
        <w:t xml:space="preserve"> </w:t>
      </w:r>
    </w:p>
    <w:p w14:paraId="328A578E" w14:textId="77777777" w:rsidR="00A537C1" w:rsidRPr="009549F4" w:rsidRDefault="00A537C1" w:rsidP="00A537C1">
      <w:pPr>
        <w:pStyle w:val="Bodytext1"/>
        <w:shd w:val="clear" w:color="auto" w:fill="auto"/>
        <w:tabs>
          <w:tab w:val="left" w:leader="dot" w:pos="2256"/>
          <w:tab w:val="left" w:leader="dot" w:pos="2302"/>
        </w:tabs>
        <w:spacing w:before="0" w:after="0" w:line="276" w:lineRule="auto"/>
        <w:ind w:firstLine="0"/>
        <w:rPr>
          <w:rStyle w:val="Bodytext"/>
          <w:rFonts w:ascii="Arial" w:hAnsi="Arial" w:cs="Arial"/>
          <w:sz w:val="22"/>
          <w:szCs w:val="22"/>
          <w:highlight w:val="lightGray"/>
        </w:rPr>
      </w:pPr>
      <w:r w:rsidRPr="009549F4">
        <w:rPr>
          <w:rStyle w:val="Bodytext"/>
          <w:rFonts w:ascii="Arial" w:hAnsi="Arial" w:cs="Arial"/>
          <w:sz w:val="22"/>
          <w:szCs w:val="22"/>
          <w:highlight w:val="lightGray"/>
        </w:rPr>
        <w:t>…………………………………………………………………………………………………………</w:t>
      </w:r>
    </w:p>
    <w:p w14:paraId="004DA4C0" w14:textId="77777777" w:rsidR="00A537C1" w:rsidRPr="00521076" w:rsidRDefault="00A537C1" w:rsidP="00A537C1">
      <w:pPr>
        <w:pStyle w:val="Bodytext1"/>
        <w:shd w:val="clear" w:color="auto" w:fill="auto"/>
        <w:tabs>
          <w:tab w:val="left" w:leader="dot" w:pos="2256"/>
          <w:tab w:val="left" w:leader="dot" w:pos="2302"/>
        </w:tabs>
        <w:spacing w:before="0" w:after="0" w:line="276" w:lineRule="auto"/>
        <w:ind w:firstLine="0"/>
        <w:rPr>
          <w:rFonts w:ascii="Arial" w:hAnsi="Arial" w:cs="Arial"/>
          <w:sz w:val="22"/>
          <w:szCs w:val="22"/>
        </w:rPr>
      </w:pPr>
      <w:r w:rsidRPr="009549F4">
        <w:rPr>
          <w:rStyle w:val="Bodytext"/>
          <w:rFonts w:ascii="Arial" w:hAnsi="Arial" w:cs="Arial"/>
          <w:sz w:val="22"/>
          <w:szCs w:val="22"/>
          <w:highlight w:val="lightGray"/>
        </w:rPr>
        <w:t>…………………………………………………………………………………………………………</w:t>
      </w:r>
    </w:p>
    <w:p w14:paraId="3DB61C23" w14:textId="77777777" w:rsidR="00A537C1" w:rsidRPr="00521076" w:rsidRDefault="00A537C1" w:rsidP="00A537C1">
      <w:pPr>
        <w:pStyle w:val="Bodytext1"/>
        <w:shd w:val="clear" w:color="auto" w:fill="auto"/>
        <w:tabs>
          <w:tab w:val="left" w:leader="dot" w:pos="2256"/>
          <w:tab w:val="left" w:leader="dot" w:pos="2302"/>
        </w:tabs>
        <w:spacing w:before="0" w:after="0" w:line="276" w:lineRule="auto"/>
        <w:ind w:firstLine="0"/>
        <w:rPr>
          <w:rFonts w:ascii="Arial" w:hAnsi="Arial" w:cs="Arial"/>
          <w:sz w:val="22"/>
          <w:szCs w:val="22"/>
        </w:rPr>
      </w:pPr>
    </w:p>
    <w:p w14:paraId="0E624203" w14:textId="77777777" w:rsidR="00A537C1" w:rsidRPr="00521076" w:rsidRDefault="00A537C1" w:rsidP="00A537C1">
      <w:pPr>
        <w:pStyle w:val="Bodytext1"/>
        <w:shd w:val="clear" w:color="auto" w:fill="auto"/>
        <w:tabs>
          <w:tab w:val="left" w:leader="dot" w:pos="2256"/>
          <w:tab w:val="left" w:leader="dot" w:pos="2302"/>
        </w:tabs>
        <w:spacing w:before="0" w:after="0" w:line="276" w:lineRule="auto"/>
        <w:ind w:firstLine="0"/>
        <w:rPr>
          <w:rStyle w:val="BodytextBold"/>
          <w:rFonts w:ascii="Arial" w:hAnsi="Arial" w:cs="Arial"/>
          <w:sz w:val="22"/>
          <w:szCs w:val="22"/>
        </w:rPr>
      </w:pPr>
      <w:r w:rsidRPr="00521076">
        <w:rPr>
          <w:rFonts w:ascii="Arial" w:hAnsi="Arial" w:cs="Arial"/>
          <w:bCs/>
          <w:spacing w:val="0"/>
          <w:sz w:val="22"/>
          <w:szCs w:val="22"/>
          <w:lang w:eastAsia="pl-PL"/>
        </w:rPr>
        <w:t>zwany dalej jako:</w:t>
      </w:r>
      <w:r w:rsidRPr="00521076">
        <w:rPr>
          <w:rStyle w:val="BodytextBold"/>
          <w:rFonts w:ascii="Arial" w:hAnsi="Arial" w:cs="Arial"/>
          <w:sz w:val="22"/>
          <w:szCs w:val="22"/>
        </w:rPr>
        <w:t xml:space="preserve"> </w:t>
      </w:r>
      <w:r w:rsidRPr="00521076">
        <w:rPr>
          <w:rStyle w:val="BodytextBold"/>
          <w:rFonts w:ascii="Arial" w:hAnsi="Arial" w:cs="Arial"/>
          <w:b w:val="0"/>
          <w:sz w:val="22"/>
          <w:szCs w:val="22"/>
        </w:rPr>
        <w:t>„</w:t>
      </w:r>
      <w:r w:rsidRPr="00521076">
        <w:rPr>
          <w:rStyle w:val="BodytextBold"/>
          <w:rFonts w:ascii="Arial" w:hAnsi="Arial" w:cs="Arial"/>
          <w:sz w:val="22"/>
          <w:szCs w:val="22"/>
        </w:rPr>
        <w:t>Wykonawca</w:t>
      </w:r>
      <w:r w:rsidRPr="00521076">
        <w:rPr>
          <w:rStyle w:val="BodytextBold"/>
          <w:rFonts w:ascii="Arial" w:hAnsi="Arial" w:cs="Arial"/>
          <w:b w:val="0"/>
          <w:sz w:val="22"/>
          <w:szCs w:val="22"/>
        </w:rPr>
        <w:t>"</w:t>
      </w:r>
      <w:r w:rsidRPr="00521076">
        <w:rPr>
          <w:rStyle w:val="BodytextBold"/>
          <w:rFonts w:ascii="Arial" w:hAnsi="Arial" w:cs="Arial"/>
          <w:sz w:val="22"/>
          <w:szCs w:val="22"/>
        </w:rPr>
        <w:t xml:space="preserve">, </w:t>
      </w:r>
    </w:p>
    <w:p w14:paraId="6A8B200A" w14:textId="77777777" w:rsidR="00A537C1" w:rsidRPr="00521076" w:rsidRDefault="00A537C1" w:rsidP="00A537C1">
      <w:pPr>
        <w:pStyle w:val="Bodytext1"/>
        <w:shd w:val="clear" w:color="auto" w:fill="auto"/>
        <w:tabs>
          <w:tab w:val="left" w:leader="dot" w:pos="2256"/>
          <w:tab w:val="left" w:leader="dot" w:pos="2302"/>
        </w:tabs>
        <w:spacing w:before="0" w:after="0" w:line="276" w:lineRule="auto"/>
        <w:ind w:firstLine="0"/>
        <w:rPr>
          <w:rStyle w:val="BodytextBold"/>
          <w:rFonts w:ascii="Arial" w:hAnsi="Arial" w:cs="Arial"/>
          <w:sz w:val="22"/>
          <w:szCs w:val="22"/>
        </w:rPr>
      </w:pPr>
    </w:p>
    <w:p w14:paraId="76590D40" w14:textId="77777777" w:rsidR="00A537C1" w:rsidRPr="00521076" w:rsidRDefault="00A537C1" w:rsidP="00A537C1">
      <w:pPr>
        <w:pStyle w:val="Bodytext1"/>
        <w:shd w:val="clear" w:color="auto" w:fill="auto"/>
        <w:tabs>
          <w:tab w:val="left" w:leader="dot" w:pos="2256"/>
          <w:tab w:val="left" w:leader="dot" w:pos="2302"/>
        </w:tabs>
        <w:spacing w:before="0" w:after="0" w:line="276" w:lineRule="auto"/>
        <w:ind w:firstLine="0"/>
        <w:rPr>
          <w:rFonts w:ascii="Arial" w:hAnsi="Arial" w:cs="Arial"/>
          <w:b/>
          <w:sz w:val="22"/>
          <w:szCs w:val="22"/>
        </w:rPr>
      </w:pPr>
      <w:r w:rsidRPr="00521076">
        <w:rPr>
          <w:rStyle w:val="BodytextBold"/>
          <w:rFonts w:ascii="Arial" w:hAnsi="Arial" w:cs="Arial"/>
          <w:b w:val="0"/>
          <w:sz w:val="22"/>
          <w:szCs w:val="22"/>
        </w:rPr>
        <w:t>zwani także łącznie jako:</w:t>
      </w:r>
      <w:r w:rsidRPr="00521076">
        <w:rPr>
          <w:rStyle w:val="BodytextBold"/>
          <w:rFonts w:ascii="Arial" w:hAnsi="Arial" w:cs="Arial"/>
          <w:sz w:val="22"/>
          <w:szCs w:val="22"/>
        </w:rPr>
        <w:t xml:space="preserve"> ,,Strony”</w:t>
      </w:r>
    </w:p>
    <w:p w14:paraId="515E467C" w14:textId="77777777" w:rsidR="00A537C1" w:rsidRPr="00521076" w:rsidRDefault="00A537C1" w:rsidP="00A537C1">
      <w:pPr>
        <w:spacing w:line="276" w:lineRule="auto"/>
        <w:rPr>
          <w:rFonts w:ascii="Arial" w:hAnsi="Arial" w:cs="Arial"/>
          <w:sz w:val="22"/>
          <w:szCs w:val="22"/>
        </w:rPr>
      </w:pPr>
    </w:p>
    <w:p w14:paraId="28C2F52A" w14:textId="77777777" w:rsidR="00A537C1" w:rsidRPr="00521076" w:rsidRDefault="00A537C1" w:rsidP="00A537C1">
      <w:pPr>
        <w:pStyle w:val="Heading120"/>
        <w:keepNext/>
        <w:keepLines/>
        <w:shd w:val="clear" w:color="auto" w:fill="auto"/>
        <w:spacing w:line="276" w:lineRule="auto"/>
        <w:ind w:left="20"/>
        <w:jc w:val="left"/>
        <w:rPr>
          <w:rStyle w:val="Heading12"/>
          <w:rFonts w:ascii="Arial" w:hAnsi="Arial" w:cs="Arial"/>
          <w:sz w:val="22"/>
          <w:szCs w:val="22"/>
        </w:rPr>
      </w:pPr>
    </w:p>
    <w:p w14:paraId="5A44183C" w14:textId="77777777" w:rsidR="00A537C1" w:rsidRPr="00521076" w:rsidRDefault="00A537C1" w:rsidP="00A537C1">
      <w:pPr>
        <w:pStyle w:val="Bodytext1"/>
        <w:shd w:val="clear" w:color="auto" w:fill="auto"/>
        <w:spacing w:before="0" w:after="0" w:line="276" w:lineRule="auto"/>
        <w:ind w:right="-28" w:firstLine="0"/>
        <w:jc w:val="center"/>
        <w:rPr>
          <w:rStyle w:val="Bodytext"/>
          <w:rFonts w:ascii="Arial" w:hAnsi="Arial" w:cs="Arial"/>
          <w:b/>
          <w:sz w:val="22"/>
          <w:szCs w:val="22"/>
        </w:rPr>
      </w:pPr>
      <w:r w:rsidRPr="00521076">
        <w:rPr>
          <w:rStyle w:val="Bodytext"/>
          <w:rFonts w:ascii="Arial" w:hAnsi="Arial" w:cs="Arial"/>
          <w:b/>
          <w:sz w:val="22"/>
          <w:szCs w:val="22"/>
        </w:rPr>
        <w:t>[Preambuła]</w:t>
      </w:r>
    </w:p>
    <w:p w14:paraId="016296AF" w14:textId="77777777" w:rsidR="00A537C1" w:rsidRPr="00521076" w:rsidRDefault="00A537C1" w:rsidP="00A537C1">
      <w:pPr>
        <w:pStyle w:val="Bodytext1"/>
        <w:shd w:val="clear" w:color="auto" w:fill="auto"/>
        <w:spacing w:before="0" w:after="0" w:line="276" w:lineRule="auto"/>
        <w:ind w:right="-28" w:firstLine="0"/>
        <w:jc w:val="center"/>
        <w:rPr>
          <w:rStyle w:val="Bodytext"/>
          <w:rFonts w:ascii="Arial" w:hAnsi="Arial" w:cs="Arial"/>
          <w:b/>
          <w:sz w:val="22"/>
          <w:szCs w:val="22"/>
        </w:rPr>
      </w:pPr>
    </w:p>
    <w:p w14:paraId="3E3B65BB" w14:textId="77777777" w:rsidR="00A537C1" w:rsidRPr="00521076" w:rsidRDefault="00A537C1" w:rsidP="00A537C1">
      <w:pPr>
        <w:pStyle w:val="Stopka"/>
        <w:numPr>
          <w:ilvl w:val="0"/>
          <w:numId w:val="11"/>
        </w:numPr>
        <w:tabs>
          <w:tab w:val="clear" w:pos="720"/>
          <w:tab w:val="num" w:pos="284"/>
        </w:tabs>
        <w:spacing w:line="276" w:lineRule="auto"/>
        <w:ind w:left="284" w:hanging="284"/>
        <w:jc w:val="both"/>
        <w:rPr>
          <w:rFonts w:ascii="Arial" w:hAnsi="Arial" w:cs="Arial"/>
          <w:bCs/>
          <w:sz w:val="22"/>
          <w:szCs w:val="22"/>
        </w:rPr>
      </w:pPr>
      <w:r w:rsidRPr="00521076">
        <w:rPr>
          <w:rFonts w:ascii="Arial" w:hAnsi="Arial" w:cs="Arial"/>
          <w:bCs/>
          <w:sz w:val="22"/>
          <w:szCs w:val="22"/>
        </w:rPr>
        <w:t xml:space="preserve">Pojęciom zawartym w niniejszej umowy nadane zostaje następujące znaczenie : </w:t>
      </w:r>
    </w:p>
    <w:p w14:paraId="07BA8C95" w14:textId="77777777" w:rsidR="00A537C1" w:rsidRPr="00521076" w:rsidRDefault="00A537C1" w:rsidP="00A537C1">
      <w:pPr>
        <w:pStyle w:val="Stopka"/>
        <w:numPr>
          <w:ilvl w:val="0"/>
          <w:numId w:val="12"/>
        </w:numPr>
        <w:tabs>
          <w:tab w:val="left" w:pos="709"/>
        </w:tabs>
        <w:spacing w:line="276" w:lineRule="auto"/>
        <w:ind w:left="709"/>
        <w:jc w:val="both"/>
        <w:rPr>
          <w:rFonts w:ascii="Arial" w:hAnsi="Arial" w:cs="Arial"/>
          <w:bCs/>
          <w:sz w:val="22"/>
          <w:szCs w:val="22"/>
        </w:rPr>
      </w:pPr>
      <w:r w:rsidRPr="00521076">
        <w:rPr>
          <w:rFonts w:ascii="Arial" w:hAnsi="Arial" w:cs="Arial"/>
          <w:bCs/>
          <w:sz w:val="22"/>
          <w:szCs w:val="22"/>
        </w:rPr>
        <w:t>Umowa – niniejsza umowa w sprawie zamówienia publicznego;</w:t>
      </w:r>
    </w:p>
    <w:p w14:paraId="1AAFE04F" w14:textId="77777777" w:rsidR="00A537C1" w:rsidRPr="00B63E69" w:rsidRDefault="00A537C1" w:rsidP="00B63E69">
      <w:pPr>
        <w:pStyle w:val="Stopka"/>
        <w:numPr>
          <w:ilvl w:val="0"/>
          <w:numId w:val="12"/>
        </w:numPr>
        <w:tabs>
          <w:tab w:val="left" w:pos="709"/>
        </w:tabs>
        <w:spacing w:line="276" w:lineRule="auto"/>
        <w:ind w:left="709"/>
        <w:jc w:val="both"/>
        <w:rPr>
          <w:rFonts w:ascii="Arial" w:hAnsi="Arial" w:cs="Arial"/>
          <w:bCs/>
          <w:sz w:val="22"/>
          <w:szCs w:val="22"/>
        </w:rPr>
      </w:pPr>
      <w:r w:rsidRPr="00521076">
        <w:rPr>
          <w:rFonts w:ascii="Arial" w:hAnsi="Arial" w:cs="Arial"/>
          <w:bCs/>
          <w:sz w:val="22"/>
          <w:szCs w:val="22"/>
        </w:rPr>
        <w:t xml:space="preserve">Zamówienie – zamówienie publiczne, którego przedmiotem jest </w:t>
      </w:r>
      <w:r w:rsidR="00B63E69" w:rsidRPr="00B63E69">
        <w:rPr>
          <w:rFonts w:ascii="Arial" w:hAnsi="Arial" w:cs="Arial"/>
          <w:bCs/>
          <w:sz w:val="22"/>
          <w:szCs w:val="22"/>
        </w:rPr>
        <w:t>sukcesywna dostawa wzorców, odczynników i materiałów zużywalnych</w:t>
      </w:r>
      <w:r w:rsidR="00B63E69">
        <w:rPr>
          <w:rFonts w:ascii="Arial" w:hAnsi="Arial" w:cs="Arial"/>
          <w:bCs/>
          <w:sz w:val="22"/>
          <w:szCs w:val="22"/>
        </w:rPr>
        <w:t>;</w:t>
      </w:r>
    </w:p>
    <w:p w14:paraId="08827D63" w14:textId="73DAE8F2" w:rsidR="00A537C1" w:rsidRPr="009549F4" w:rsidRDefault="00A537C1" w:rsidP="009549F4">
      <w:pPr>
        <w:pStyle w:val="Stopka"/>
        <w:numPr>
          <w:ilvl w:val="0"/>
          <w:numId w:val="12"/>
        </w:numPr>
        <w:tabs>
          <w:tab w:val="left" w:pos="709"/>
        </w:tabs>
        <w:spacing w:line="276" w:lineRule="auto"/>
        <w:ind w:left="709"/>
        <w:jc w:val="both"/>
        <w:rPr>
          <w:rFonts w:ascii="Arial" w:hAnsi="Arial" w:cs="Arial"/>
          <w:bCs/>
          <w:sz w:val="22"/>
          <w:szCs w:val="22"/>
        </w:rPr>
      </w:pPr>
      <w:r w:rsidRPr="00521076">
        <w:rPr>
          <w:rFonts w:ascii="Arial" w:hAnsi="Arial" w:cs="Arial"/>
          <w:bCs/>
          <w:sz w:val="22"/>
          <w:szCs w:val="22"/>
        </w:rPr>
        <w:t>Oferta – oferta</w:t>
      </w:r>
      <w:r w:rsidR="00391384">
        <w:rPr>
          <w:rFonts w:ascii="Arial" w:hAnsi="Arial" w:cs="Arial"/>
          <w:bCs/>
          <w:sz w:val="22"/>
          <w:szCs w:val="22"/>
        </w:rPr>
        <w:t xml:space="preserve"> w postaci formularza ofertowego oraz formularza asortymentowo-cenowego</w:t>
      </w:r>
      <w:r w:rsidRPr="00521076">
        <w:rPr>
          <w:rFonts w:ascii="Arial" w:hAnsi="Arial" w:cs="Arial"/>
          <w:bCs/>
          <w:sz w:val="22"/>
          <w:szCs w:val="22"/>
        </w:rPr>
        <w:t xml:space="preserve"> złożona przez Wykonawcę w ramach Przetargu i uznana przez Zamawiającego za najkorzystniejszą</w:t>
      </w:r>
      <w:r w:rsidR="00B63E69">
        <w:rPr>
          <w:rFonts w:ascii="Arial" w:hAnsi="Arial" w:cs="Arial"/>
          <w:bCs/>
          <w:sz w:val="22"/>
          <w:szCs w:val="22"/>
        </w:rPr>
        <w:t xml:space="preserve"> w części zamówienia nr </w:t>
      </w:r>
      <w:r w:rsidR="00B63E69" w:rsidRPr="009549F4">
        <w:rPr>
          <w:rFonts w:ascii="Arial" w:hAnsi="Arial" w:cs="Arial"/>
          <w:bCs/>
          <w:sz w:val="22"/>
          <w:szCs w:val="22"/>
          <w:highlight w:val="lightGray"/>
        </w:rPr>
        <w:t>…</w:t>
      </w:r>
      <w:r w:rsidR="009549F4" w:rsidRPr="009549F4">
        <w:rPr>
          <w:rFonts w:ascii="Arial" w:hAnsi="Arial" w:cs="Arial"/>
          <w:bCs/>
          <w:sz w:val="22"/>
          <w:szCs w:val="22"/>
          <w:highlight w:val="lightGray"/>
        </w:rPr>
        <w:t>..</w:t>
      </w:r>
      <w:r w:rsidR="00B63E69" w:rsidRPr="009549F4">
        <w:rPr>
          <w:rFonts w:ascii="Arial" w:hAnsi="Arial" w:cs="Arial"/>
          <w:bCs/>
          <w:sz w:val="22"/>
          <w:szCs w:val="22"/>
          <w:highlight w:val="lightGray"/>
        </w:rPr>
        <w:t>….</w:t>
      </w:r>
      <w:r w:rsidR="009549F4" w:rsidRPr="009549F4">
        <w:rPr>
          <w:rFonts w:ascii="Arial" w:hAnsi="Arial" w:cs="Arial"/>
          <w:bCs/>
          <w:sz w:val="22"/>
          <w:szCs w:val="22"/>
        </w:rPr>
        <w:t xml:space="preserve"> </w:t>
      </w:r>
      <w:r w:rsidR="00BC0421" w:rsidRPr="009549F4">
        <w:rPr>
          <w:rFonts w:ascii="Arial" w:hAnsi="Arial" w:cs="Arial"/>
          <w:bCs/>
          <w:sz w:val="22"/>
          <w:szCs w:val="22"/>
        </w:rPr>
        <w:t>(</w:t>
      </w:r>
      <w:r w:rsidR="00BC0421" w:rsidRPr="009549F4">
        <w:rPr>
          <w:rFonts w:ascii="Arial" w:hAnsi="Arial" w:cs="Arial"/>
          <w:bCs/>
          <w:i/>
          <w:sz w:val="22"/>
          <w:szCs w:val="22"/>
        </w:rPr>
        <w:t>należy wpisać nr i nazwę części zamówienia w której Oferta wykonawcy została wybrana jako najkorzystniejsza</w:t>
      </w:r>
      <w:r w:rsidR="00BC0421" w:rsidRPr="009549F4">
        <w:rPr>
          <w:rFonts w:ascii="Arial" w:hAnsi="Arial" w:cs="Arial"/>
          <w:bCs/>
          <w:sz w:val="22"/>
          <w:szCs w:val="22"/>
        </w:rPr>
        <w:t>)</w:t>
      </w:r>
      <w:r w:rsidR="009549F4">
        <w:rPr>
          <w:rFonts w:ascii="Arial" w:hAnsi="Arial" w:cs="Arial"/>
          <w:bCs/>
          <w:sz w:val="22"/>
          <w:szCs w:val="22"/>
        </w:rPr>
        <w:t>.</w:t>
      </w:r>
      <w:r w:rsidRPr="009549F4">
        <w:rPr>
          <w:rFonts w:ascii="Arial" w:hAnsi="Arial" w:cs="Arial"/>
          <w:bCs/>
          <w:sz w:val="22"/>
          <w:szCs w:val="22"/>
        </w:rPr>
        <w:t xml:space="preserve"> </w:t>
      </w:r>
      <w:r w:rsidR="009549F4">
        <w:rPr>
          <w:rFonts w:ascii="Arial" w:hAnsi="Arial" w:cs="Arial"/>
          <w:bCs/>
          <w:sz w:val="22"/>
          <w:szCs w:val="22"/>
        </w:rPr>
        <w:t>Oferta stanowi</w:t>
      </w:r>
      <w:r w:rsidRPr="009549F4">
        <w:rPr>
          <w:rFonts w:ascii="Arial" w:hAnsi="Arial" w:cs="Arial"/>
          <w:bCs/>
          <w:sz w:val="22"/>
          <w:szCs w:val="22"/>
        </w:rPr>
        <w:t xml:space="preserve"> załącznik nr 1 do Umowy;</w:t>
      </w:r>
    </w:p>
    <w:p w14:paraId="1110FCB5" w14:textId="77777777" w:rsidR="00A537C1" w:rsidRDefault="00A537C1" w:rsidP="00A537C1">
      <w:pPr>
        <w:pStyle w:val="Stopka"/>
        <w:numPr>
          <w:ilvl w:val="0"/>
          <w:numId w:val="12"/>
        </w:numPr>
        <w:tabs>
          <w:tab w:val="left" w:pos="709"/>
        </w:tabs>
        <w:spacing w:line="276" w:lineRule="auto"/>
        <w:ind w:left="709"/>
        <w:jc w:val="both"/>
        <w:rPr>
          <w:rFonts w:ascii="Arial" w:hAnsi="Arial" w:cs="Arial"/>
          <w:bCs/>
          <w:sz w:val="22"/>
          <w:szCs w:val="22"/>
        </w:rPr>
      </w:pPr>
      <w:r>
        <w:rPr>
          <w:rFonts w:ascii="Arial" w:hAnsi="Arial" w:cs="Arial"/>
          <w:bCs/>
          <w:sz w:val="22"/>
          <w:szCs w:val="22"/>
        </w:rPr>
        <w:t xml:space="preserve">Program Operacyjny – program o którym mowa w ust. 2 niniejszej preambuły. </w:t>
      </w:r>
    </w:p>
    <w:p w14:paraId="53BB7901" w14:textId="77777777" w:rsidR="00A537C1" w:rsidRPr="00B63E69" w:rsidRDefault="00A537C1" w:rsidP="00B63E69">
      <w:pPr>
        <w:pStyle w:val="Stopka"/>
        <w:numPr>
          <w:ilvl w:val="0"/>
          <w:numId w:val="12"/>
        </w:numPr>
        <w:tabs>
          <w:tab w:val="left" w:pos="709"/>
        </w:tabs>
        <w:spacing w:line="276" w:lineRule="auto"/>
        <w:ind w:left="709"/>
        <w:jc w:val="both"/>
        <w:rPr>
          <w:rFonts w:ascii="Arial" w:hAnsi="Arial" w:cs="Arial"/>
          <w:bCs/>
          <w:sz w:val="22"/>
          <w:szCs w:val="22"/>
        </w:rPr>
      </w:pPr>
      <w:r w:rsidRPr="00521076">
        <w:rPr>
          <w:rFonts w:ascii="Arial" w:hAnsi="Arial" w:cs="Arial"/>
          <w:bCs/>
          <w:sz w:val="22"/>
          <w:szCs w:val="22"/>
        </w:rPr>
        <w:t xml:space="preserve">Przetarg – postępowanie o udzielenie Zamówienia o nr </w:t>
      </w:r>
      <w:r>
        <w:rPr>
          <w:rFonts w:ascii="Arial" w:hAnsi="Arial" w:cs="Arial"/>
          <w:bCs/>
          <w:sz w:val="22"/>
          <w:szCs w:val="22"/>
        </w:rPr>
        <w:t>1</w:t>
      </w:r>
      <w:r w:rsidRPr="00521076">
        <w:rPr>
          <w:rFonts w:ascii="Arial" w:hAnsi="Arial" w:cs="Arial"/>
          <w:bCs/>
          <w:sz w:val="22"/>
          <w:szCs w:val="22"/>
        </w:rPr>
        <w:t>/201</w:t>
      </w:r>
      <w:r w:rsidR="008F0540">
        <w:rPr>
          <w:rFonts w:ascii="Arial" w:hAnsi="Arial" w:cs="Arial"/>
          <w:bCs/>
          <w:sz w:val="22"/>
          <w:szCs w:val="22"/>
        </w:rPr>
        <w:t>7</w:t>
      </w:r>
      <w:r w:rsidRPr="00521076">
        <w:rPr>
          <w:rFonts w:ascii="Arial" w:hAnsi="Arial" w:cs="Arial"/>
          <w:bCs/>
          <w:sz w:val="22"/>
          <w:szCs w:val="22"/>
        </w:rPr>
        <w:t xml:space="preserve">, prowadzone w trybie przetargu nieograniczonego </w:t>
      </w:r>
      <w:r w:rsidRPr="00521076">
        <w:rPr>
          <w:rFonts w:ascii="Arial" w:hAnsi="Arial" w:cs="Arial"/>
          <w:sz w:val="22"/>
          <w:szCs w:val="22"/>
        </w:rPr>
        <w:t xml:space="preserve">na </w:t>
      </w:r>
      <w:r w:rsidR="00B63E69">
        <w:rPr>
          <w:rFonts w:ascii="Arial" w:hAnsi="Arial" w:cs="Arial"/>
          <w:bCs/>
          <w:sz w:val="22"/>
          <w:szCs w:val="22"/>
        </w:rPr>
        <w:t>sukcesywną dostawę</w:t>
      </w:r>
      <w:r w:rsidR="00B63E69" w:rsidRPr="00B63E69">
        <w:rPr>
          <w:rFonts w:ascii="Arial" w:hAnsi="Arial" w:cs="Arial"/>
          <w:bCs/>
          <w:sz w:val="22"/>
          <w:szCs w:val="22"/>
        </w:rPr>
        <w:t xml:space="preserve"> wzorców, odczynników i materiałów zużywalnych</w:t>
      </w:r>
      <w:r w:rsidRPr="00B63E69">
        <w:rPr>
          <w:rFonts w:ascii="Arial" w:hAnsi="Arial" w:cs="Arial"/>
          <w:bCs/>
          <w:sz w:val="22"/>
          <w:szCs w:val="22"/>
        </w:rPr>
        <w:t xml:space="preserve">, ogłoszone i </w:t>
      </w:r>
      <w:r w:rsidR="00B63E69">
        <w:rPr>
          <w:rFonts w:ascii="Arial" w:hAnsi="Arial" w:cs="Arial"/>
          <w:bCs/>
          <w:sz w:val="22"/>
          <w:szCs w:val="22"/>
        </w:rPr>
        <w:t>prowadzone przez Zamawiającego;</w:t>
      </w:r>
    </w:p>
    <w:p w14:paraId="5A1DFF9E" w14:textId="77777777" w:rsidR="00A537C1" w:rsidRPr="00765DC9" w:rsidRDefault="00A537C1" w:rsidP="00765DC9">
      <w:pPr>
        <w:pStyle w:val="Stopka"/>
        <w:numPr>
          <w:ilvl w:val="0"/>
          <w:numId w:val="12"/>
        </w:numPr>
        <w:tabs>
          <w:tab w:val="left" w:pos="709"/>
        </w:tabs>
        <w:spacing w:line="276" w:lineRule="auto"/>
        <w:ind w:left="709"/>
        <w:jc w:val="both"/>
        <w:rPr>
          <w:rFonts w:ascii="Arial" w:hAnsi="Arial" w:cs="Arial"/>
          <w:bCs/>
          <w:sz w:val="22"/>
          <w:szCs w:val="22"/>
        </w:rPr>
      </w:pPr>
      <w:r w:rsidRPr="00521076">
        <w:rPr>
          <w:rFonts w:ascii="Arial" w:hAnsi="Arial" w:cs="Arial"/>
          <w:bCs/>
          <w:sz w:val="22"/>
          <w:szCs w:val="22"/>
        </w:rPr>
        <w:t>SIWZ – Specyfikacja Istotnych Warunków Zamówienia określająca informacje związane z Przetargiem oraz Umową;</w:t>
      </w:r>
    </w:p>
    <w:p w14:paraId="4BE42B96" w14:textId="391A9A32" w:rsidR="00A537C1" w:rsidRPr="009549F4" w:rsidRDefault="00765DC9" w:rsidP="00A537C1">
      <w:pPr>
        <w:pStyle w:val="Stopka"/>
        <w:numPr>
          <w:ilvl w:val="0"/>
          <w:numId w:val="12"/>
        </w:numPr>
        <w:tabs>
          <w:tab w:val="left" w:pos="709"/>
        </w:tabs>
        <w:spacing w:line="276" w:lineRule="auto"/>
        <w:ind w:left="709"/>
        <w:jc w:val="both"/>
        <w:rPr>
          <w:rFonts w:ascii="Arial" w:hAnsi="Arial" w:cs="Arial"/>
          <w:bCs/>
          <w:sz w:val="22"/>
          <w:szCs w:val="22"/>
        </w:rPr>
      </w:pPr>
      <w:r>
        <w:rPr>
          <w:rFonts w:ascii="Arial" w:hAnsi="Arial" w:cs="Arial"/>
          <w:bCs/>
          <w:sz w:val="22"/>
          <w:szCs w:val="22"/>
        </w:rPr>
        <w:t xml:space="preserve">Przedmiot </w:t>
      </w:r>
      <w:r w:rsidR="00BC0421">
        <w:rPr>
          <w:rFonts w:ascii="Arial" w:hAnsi="Arial" w:cs="Arial"/>
          <w:bCs/>
          <w:sz w:val="22"/>
          <w:szCs w:val="22"/>
        </w:rPr>
        <w:t xml:space="preserve">Zamówienia </w:t>
      </w:r>
      <w:r>
        <w:rPr>
          <w:rFonts w:ascii="Arial" w:hAnsi="Arial" w:cs="Arial"/>
          <w:bCs/>
          <w:sz w:val="22"/>
          <w:szCs w:val="22"/>
        </w:rPr>
        <w:t>-</w:t>
      </w:r>
      <w:r w:rsidR="00A537C1" w:rsidRPr="00521076">
        <w:rPr>
          <w:rFonts w:ascii="Arial" w:hAnsi="Arial" w:cs="Arial"/>
          <w:i/>
          <w:sz w:val="22"/>
          <w:szCs w:val="22"/>
        </w:rPr>
        <w:t xml:space="preserve"> </w:t>
      </w:r>
      <w:r w:rsidR="008F0540" w:rsidRPr="009549F4">
        <w:rPr>
          <w:rFonts w:ascii="Arial" w:hAnsi="Arial" w:cs="Arial"/>
          <w:bCs/>
          <w:sz w:val="22"/>
          <w:szCs w:val="22"/>
          <w:highlight w:val="lightGray"/>
        </w:rPr>
        <w:t>……………………………………………</w:t>
      </w:r>
      <w:r w:rsidR="008F0540" w:rsidRPr="009549F4">
        <w:rPr>
          <w:rFonts w:ascii="Arial" w:hAnsi="Arial" w:cs="Arial"/>
          <w:bCs/>
          <w:sz w:val="22"/>
          <w:szCs w:val="22"/>
        </w:rPr>
        <w:t xml:space="preserve"> (</w:t>
      </w:r>
      <w:r w:rsidR="008F0540" w:rsidRPr="009549F4">
        <w:rPr>
          <w:rFonts w:ascii="Arial" w:hAnsi="Arial" w:cs="Arial"/>
          <w:bCs/>
          <w:i/>
          <w:sz w:val="22"/>
          <w:szCs w:val="22"/>
        </w:rPr>
        <w:t xml:space="preserve">należy wpisać nr </w:t>
      </w:r>
      <w:r w:rsidR="00391384" w:rsidRPr="009549F4">
        <w:rPr>
          <w:rFonts w:ascii="Arial" w:hAnsi="Arial" w:cs="Arial"/>
          <w:bCs/>
          <w:i/>
          <w:sz w:val="22"/>
          <w:szCs w:val="22"/>
        </w:rPr>
        <w:t xml:space="preserve">i nazwę </w:t>
      </w:r>
      <w:r w:rsidR="008F0540" w:rsidRPr="009549F4">
        <w:rPr>
          <w:rFonts w:ascii="Arial" w:hAnsi="Arial" w:cs="Arial"/>
          <w:bCs/>
          <w:i/>
          <w:sz w:val="22"/>
          <w:szCs w:val="22"/>
        </w:rPr>
        <w:t xml:space="preserve">części zamówienia w której Oferta wykonawcy została wybrana jako </w:t>
      </w:r>
      <w:r w:rsidR="008F0540" w:rsidRPr="009549F4">
        <w:rPr>
          <w:rFonts w:ascii="Arial" w:hAnsi="Arial" w:cs="Arial"/>
          <w:bCs/>
          <w:i/>
          <w:sz w:val="22"/>
          <w:szCs w:val="22"/>
        </w:rPr>
        <w:lastRenderedPageBreak/>
        <w:t>najkorzystniejsza</w:t>
      </w:r>
      <w:r w:rsidR="008F0540" w:rsidRPr="009549F4">
        <w:rPr>
          <w:rFonts w:ascii="Arial" w:hAnsi="Arial" w:cs="Arial"/>
          <w:bCs/>
          <w:sz w:val="22"/>
          <w:szCs w:val="22"/>
        </w:rPr>
        <w:t>)</w:t>
      </w:r>
      <w:r w:rsidR="00A537C1" w:rsidRPr="009549F4">
        <w:rPr>
          <w:rFonts w:ascii="Arial" w:hAnsi="Arial" w:cs="Arial"/>
          <w:sz w:val="22"/>
          <w:szCs w:val="22"/>
        </w:rPr>
        <w:t>;</w:t>
      </w:r>
    </w:p>
    <w:p w14:paraId="0B68F582" w14:textId="77777777" w:rsidR="00A537C1" w:rsidRPr="00521076" w:rsidRDefault="00A537C1" w:rsidP="00A537C1">
      <w:pPr>
        <w:pStyle w:val="Stopka"/>
        <w:tabs>
          <w:tab w:val="left" w:pos="709"/>
        </w:tabs>
        <w:spacing w:line="276" w:lineRule="auto"/>
        <w:ind w:left="709"/>
        <w:jc w:val="both"/>
        <w:rPr>
          <w:rFonts w:ascii="Arial" w:hAnsi="Arial" w:cs="Arial"/>
          <w:bCs/>
          <w:sz w:val="22"/>
          <w:szCs w:val="22"/>
        </w:rPr>
      </w:pPr>
    </w:p>
    <w:p w14:paraId="549F31CD" w14:textId="5DB8B6B6" w:rsidR="00A537C1" w:rsidRDefault="00A537C1" w:rsidP="00A537C1">
      <w:pPr>
        <w:pStyle w:val="Stopka"/>
        <w:numPr>
          <w:ilvl w:val="0"/>
          <w:numId w:val="11"/>
        </w:numPr>
        <w:tabs>
          <w:tab w:val="clear" w:pos="720"/>
          <w:tab w:val="num" w:pos="284"/>
        </w:tabs>
        <w:spacing w:line="276" w:lineRule="auto"/>
        <w:ind w:left="284" w:hanging="284"/>
        <w:jc w:val="both"/>
        <w:rPr>
          <w:rStyle w:val="Bodytext"/>
          <w:rFonts w:ascii="Arial" w:hAnsi="Arial" w:cs="Arial"/>
          <w:sz w:val="22"/>
          <w:szCs w:val="22"/>
        </w:rPr>
      </w:pPr>
      <w:r>
        <w:rPr>
          <w:rStyle w:val="Bodytext"/>
          <w:rFonts w:ascii="Arial" w:hAnsi="Arial" w:cs="Arial"/>
          <w:sz w:val="22"/>
          <w:szCs w:val="22"/>
        </w:rPr>
        <w:t>Strony</w:t>
      </w:r>
      <w:r w:rsidRPr="00521076">
        <w:rPr>
          <w:rStyle w:val="Bodytext"/>
          <w:rFonts w:ascii="Arial" w:hAnsi="Arial" w:cs="Arial"/>
          <w:sz w:val="22"/>
          <w:szCs w:val="22"/>
        </w:rPr>
        <w:t xml:space="preserve"> oświadcza</w:t>
      </w:r>
      <w:r>
        <w:rPr>
          <w:rStyle w:val="Bodytext"/>
          <w:rFonts w:ascii="Arial" w:hAnsi="Arial" w:cs="Arial"/>
          <w:sz w:val="22"/>
          <w:szCs w:val="22"/>
        </w:rPr>
        <w:t>ją</w:t>
      </w:r>
      <w:r w:rsidRPr="00521076">
        <w:rPr>
          <w:rStyle w:val="Bodytext"/>
          <w:rFonts w:ascii="Arial" w:hAnsi="Arial" w:cs="Arial"/>
          <w:sz w:val="22"/>
          <w:szCs w:val="22"/>
        </w:rPr>
        <w:t xml:space="preserve">, że niniejsza Umowa jest realizowana </w:t>
      </w:r>
      <w:r w:rsidR="002D4E01">
        <w:rPr>
          <w:rStyle w:val="Bodytext"/>
          <w:rFonts w:ascii="Arial" w:hAnsi="Arial" w:cs="Arial"/>
          <w:sz w:val="22"/>
          <w:szCs w:val="22"/>
        </w:rPr>
        <w:t>w ramach</w:t>
      </w:r>
      <w:r w:rsidRPr="00521076">
        <w:rPr>
          <w:rStyle w:val="Bodytext"/>
          <w:rFonts w:ascii="Arial" w:hAnsi="Arial" w:cs="Arial"/>
          <w:sz w:val="22"/>
          <w:szCs w:val="22"/>
        </w:rPr>
        <w:t xml:space="preserve"> Program</w:t>
      </w:r>
      <w:r w:rsidR="002D4E01">
        <w:rPr>
          <w:rStyle w:val="Bodytext"/>
          <w:rFonts w:ascii="Arial" w:hAnsi="Arial" w:cs="Arial"/>
          <w:sz w:val="22"/>
          <w:szCs w:val="22"/>
        </w:rPr>
        <w:t>u</w:t>
      </w:r>
      <w:r w:rsidRPr="00521076">
        <w:rPr>
          <w:rStyle w:val="Bodytext"/>
          <w:rFonts w:ascii="Arial" w:hAnsi="Arial" w:cs="Arial"/>
          <w:sz w:val="22"/>
          <w:szCs w:val="22"/>
        </w:rPr>
        <w:t xml:space="preserve"> Operacyjn</w:t>
      </w:r>
      <w:r w:rsidR="002D4E01">
        <w:rPr>
          <w:rStyle w:val="Bodytext"/>
          <w:rFonts w:ascii="Arial" w:hAnsi="Arial" w:cs="Arial"/>
          <w:sz w:val="22"/>
          <w:szCs w:val="22"/>
        </w:rPr>
        <w:t>ego</w:t>
      </w:r>
      <w:r w:rsidR="00BB3FBD">
        <w:rPr>
          <w:rStyle w:val="Bodytext"/>
          <w:rFonts w:ascii="Arial" w:hAnsi="Arial" w:cs="Arial"/>
          <w:sz w:val="22"/>
          <w:szCs w:val="22"/>
        </w:rPr>
        <w:t xml:space="preserve"> Inteligentny Rozwój 2014-2020</w:t>
      </w:r>
      <w:r w:rsidRPr="00521076">
        <w:rPr>
          <w:rStyle w:val="Bodytext"/>
          <w:rFonts w:ascii="Arial" w:hAnsi="Arial" w:cs="Arial"/>
          <w:sz w:val="22"/>
          <w:szCs w:val="22"/>
        </w:rPr>
        <w:t xml:space="preserve">, </w:t>
      </w:r>
      <w:r w:rsidR="00BB3FBD" w:rsidRPr="00567CB9">
        <w:rPr>
          <w:rStyle w:val="Bodytext"/>
          <w:rFonts w:ascii="Arial" w:hAnsi="Arial" w:cs="Arial"/>
          <w:sz w:val="22"/>
          <w:szCs w:val="22"/>
        </w:rPr>
        <w:t>Konkurs_1/1.1.1/2016 tzw. „Szybka ścieżka”</w:t>
      </w:r>
      <w:r w:rsidRPr="00521076">
        <w:rPr>
          <w:rStyle w:val="Bodytext"/>
          <w:rFonts w:ascii="Arial" w:hAnsi="Arial" w:cs="Arial"/>
          <w:sz w:val="22"/>
          <w:szCs w:val="22"/>
        </w:rPr>
        <w:t xml:space="preserve">, </w:t>
      </w:r>
      <w:r w:rsidR="00BB3FBD">
        <w:rPr>
          <w:rStyle w:val="Bodytext"/>
          <w:rFonts w:ascii="Arial" w:hAnsi="Arial" w:cs="Arial"/>
          <w:sz w:val="22"/>
          <w:szCs w:val="22"/>
        </w:rPr>
        <w:t>umowy o dofinansowanie Nr</w:t>
      </w:r>
      <w:r w:rsidR="00BB3FBD" w:rsidRPr="00521076">
        <w:rPr>
          <w:rStyle w:val="Bodytext"/>
          <w:rFonts w:ascii="Arial" w:hAnsi="Arial" w:cs="Arial"/>
          <w:sz w:val="22"/>
          <w:szCs w:val="22"/>
        </w:rPr>
        <w:t xml:space="preserve">: </w:t>
      </w:r>
      <w:r w:rsidR="00BB3FBD" w:rsidRPr="00567CB9">
        <w:rPr>
          <w:rStyle w:val="Bodytext"/>
          <w:rFonts w:ascii="Arial" w:hAnsi="Arial" w:cs="Arial"/>
          <w:sz w:val="22"/>
          <w:szCs w:val="22"/>
        </w:rPr>
        <w:t>POIR.01.01.01-00-023/16-00</w:t>
      </w:r>
      <w:r w:rsidR="00BB3FBD">
        <w:rPr>
          <w:rStyle w:val="Bodytext"/>
          <w:rFonts w:ascii="Arial" w:hAnsi="Arial" w:cs="Arial"/>
          <w:sz w:val="22"/>
          <w:szCs w:val="22"/>
        </w:rPr>
        <w:t xml:space="preserve"> projektu </w:t>
      </w:r>
      <w:r w:rsidR="00BB3FBD" w:rsidRPr="00521076">
        <w:rPr>
          <w:rStyle w:val="Bodytext"/>
          <w:rFonts w:ascii="Arial" w:hAnsi="Arial" w:cs="Arial"/>
          <w:sz w:val="22"/>
          <w:szCs w:val="22"/>
        </w:rPr>
        <w:t xml:space="preserve">pod tytułem </w:t>
      </w:r>
      <w:r w:rsidR="00BB3FBD" w:rsidRPr="00567CB9">
        <w:rPr>
          <w:rStyle w:val="Bodytext"/>
          <w:rFonts w:ascii="Arial" w:hAnsi="Arial" w:cs="Arial"/>
          <w:sz w:val="22"/>
          <w:szCs w:val="22"/>
        </w:rPr>
        <w:t>„Opracowanie innowacyjnego testu Next Generation Drug Clear Test (NGDC Test) do wykrywania tzw. dopalaczy i we włosach, krwi i moczu”.</w:t>
      </w:r>
      <w:r w:rsidR="00BB3FBD">
        <w:rPr>
          <w:rStyle w:val="Bodytext"/>
          <w:rFonts w:ascii="Arial" w:hAnsi="Arial" w:cs="Arial"/>
          <w:sz w:val="22"/>
          <w:szCs w:val="22"/>
        </w:rPr>
        <w:t xml:space="preserve"> </w:t>
      </w:r>
    </w:p>
    <w:p w14:paraId="7A465A70" w14:textId="2BCF3129" w:rsidR="00A537C1" w:rsidRPr="00521076" w:rsidRDefault="00A537C1" w:rsidP="00A537C1">
      <w:pPr>
        <w:pStyle w:val="Stopka"/>
        <w:numPr>
          <w:ilvl w:val="0"/>
          <w:numId w:val="11"/>
        </w:numPr>
        <w:tabs>
          <w:tab w:val="clear" w:pos="720"/>
          <w:tab w:val="num" w:pos="284"/>
        </w:tabs>
        <w:spacing w:line="276" w:lineRule="auto"/>
        <w:ind w:left="284" w:hanging="284"/>
        <w:jc w:val="both"/>
        <w:rPr>
          <w:rStyle w:val="Bodytext"/>
          <w:rFonts w:ascii="Arial" w:hAnsi="Arial" w:cs="Arial"/>
          <w:sz w:val="22"/>
          <w:szCs w:val="22"/>
        </w:rPr>
      </w:pPr>
      <w:r>
        <w:rPr>
          <w:rStyle w:val="Bodytext"/>
          <w:rFonts w:ascii="Arial" w:hAnsi="Arial" w:cs="Arial"/>
          <w:sz w:val="22"/>
          <w:szCs w:val="22"/>
        </w:rPr>
        <w:t xml:space="preserve">Wykonawca zapewnia, że nie jest w żaden sposób powiązany osobowo lub kapitałowo z Zamawiającym, co potwierdza dodatkowe oświadczenie zawarte w załączniku nr </w:t>
      </w:r>
      <w:r w:rsidR="00BC0421">
        <w:rPr>
          <w:rStyle w:val="Bodytext"/>
          <w:rFonts w:ascii="Arial" w:hAnsi="Arial" w:cs="Arial"/>
          <w:sz w:val="22"/>
          <w:szCs w:val="22"/>
        </w:rPr>
        <w:t xml:space="preserve">4 </w:t>
      </w:r>
      <w:r>
        <w:rPr>
          <w:rStyle w:val="Bodytext"/>
          <w:rFonts w:ascii="Arial" w:hAnsi="Arial" w:cs="Arial"/>
          <w:sz w:val="22"/>
          <w:szCs w:val="22"/>
        </w:rPr>
        <w:t>do niniejszej Umowy.</w:t>
      </w:r>
    </w:p>
    <w:p w14:paraId="78087A23" w14:textId="77777777" w:rsidR="00A537C1" w:rsidRPr="00521076" w:rsidRDefault="00A537C1" w:rsidP="00A537C1">
      <w:pPr>
        <w:pStyle w:val="Heading120"/>
        <w:keepNext/>
        <w:keepLines/>
        <w:shd w:val="clear" w:color="auto" w:fill="auto"/>
        <w:spacing w:line="276" w:lineRule="auto"/>
        <w:jc w:val="left"/>
        <w:rPr>
          <w:rStyle w:val="Heading12"/>
          <w:rFonts w:ascii="Arial" w:hAnsi="Arial" w:cs="Arial"/>
          <w:b/>
          <w:sz w:val="22"/>
          <w:szCs w:val="22"/>
        </w:rPr>
      </w:pPr>
    </w:p>
    <w:p w14:paraId="78428FDD" w14:textId="77777777" w:rsidR="00A537C1" w:rsidRPr="00521076" w:rsidRDefault="00A537C1" w:rsidP="00A537C1">
      <w:pPr>
        <w:pStyle w:val="Heading120"/>
        <w:keepNext/>
        <w:keepLines/>
        <w:shd w:val="clear" w:color="auto" w:fill="auto"/>
        <w:spacing w:line="276" w:lineRule="auto"/>
        <w:ind w:left="20"/>
        <w:rPr>
          <w:rStyle w:val="Heading12"/>
          <w:rFonts w:ascii="Arial" w:hAnsi="Arial" w:cs="Arial"/>
          <w:b/>
          <w:sz w:val="22"/>
          <w:szCs w:val="22"/>
        </w:rPr>
      </w:pPr>
      <w:r w:rsidRPr="00521076">
        <w:rPr>
          <w:rStyle w:val="Heading12"/>
          <w:rFonts w:ascii="Arial" w:hAnsi="Arial" w:cs="Arial"/>
          <w:b/>
          <w:sz w:val="22"/>
          <w:szCs w:val="22"/>
        </w:rPr>
        <w:t>§1</w:t>
      </w:r>
    </w:p>
    <w:p w14:paraId="2C961AEE" w14:textId="77777777" w:rsidR="00A537C1" w:rsidRPr="00521076" w:rsidRDefault="00A537C1" w:rsidP="00A537C1">
      <w:pPr>
        <w:pStyle w:val="Heading120"/>
        <w:keepNext/>
        <w:keepLines/>
        <w:shd w:val="clear" w:color="auto" w:fill="auto"/>
        <w:spacing w:line="276" w:lineRule="auto"/>
        <w:ind w:left="23"/>
        <w:rPr>
          <w:rFonts w:ascii="Arial" w:hAnsi="Arial" w:cs="Arial"/>
          <w:b/>
          <w:bCs/>
          <w:sz w:val="22"/>
          <w:szCs w:val="22"/>
        </w:rPr>
      </w:pPr>
      <w:r w:rsidRPr="00521076">
        <w:rPr>
          <w:rStyle w:val="Heading12"/>
          <w:rFonts w:ascii="Arial" w:hAnsi="Arial" w:cs="Arial"/>
          <w:b/>
          <w:bCs/>
          <w:sz w:val="22"/>
          <w:szCs w:val="22"/>
        </w:rPr>
        <w:t>[</w:t>
      </w:r>
      <w:r w:rsidRPr="00521076">
        <w:rPr>
          <w:rStyle w:val="Bodytext"/>
          <w:rFonts w:ascii="Arial" w:hAnsi="Arial" w:cs="Arial"/>
          <w:b/>
          <w:sz w:val="22"/>
          <w:szCs w:val="22"/>
        </w:rPr>
        <w:t>Przedmiot umowy</w:t>
      </w:r>
      <w:r w:rsidRPr="00521076">
        <w:rPr>
          <w:rStyle w:val="Bodytext"/>
          <w:rFonts w:ascii="Arial" w:hAnsi="Arial" w:cs="Arial"/>
          <w:sz w:val="22"/>
          <w:szCs w:val="22"/>
        </w:rPr>
        <w:t>]</w:t>
      </w:r>
      <w:r w:rsidRPr="00521076">
        <w:rPr>
          <w:rStyle w:val="Heading12"/>
          <w:rFonts w:ascii="Arial" w:hAnsi="Arial" w:cs="Arial"/>
          <w:b/>
          <w:bCs/>
          <w:sz w:val="22"/>
          <w:szCs w:val="22"/>
        </w:rPr>
        <w:t xml:space="preserve"> </w:t>
      </w:r>
    </w:p>
    <w:p w14:paraId="1593E9DD" w14:textId="3E68D4F3" w:rsidR="00A537C1" w:rsidRPr="00521076" w:rsidRDefault="00A537C1" w:rsidP="00A537C1">
      <w:pPr>
        <w:pStyle w:val="Bodytext1"/>
        <w:numPr>
          <w:ilvl w:val="4"/>
          <w:numId w:val="11"/>
        </w:numPr>
        <w:shd w:val="clear" w:color="auto" w:fill="auto"/>
        <w:tabs>
          <w:tab w:val="left" w:pos="272"/>
        </w:tabs>
        <w:spacing w:before="0" w:after="0" w:line="276" w:lineRule="auto"/>
        <w:ind w:left="284" w:right="-28" w:hanging="284"/>
        <w:jc w:val="both"/>
        <w:rPr>
          <w:rStyle w:val="Bodytext"/>
          <w:rFonts w:ascii="Arial" w:hAnsi="Arial" w:cs="Arial"/>
          <w:sz w:val="22"/>
          <w:szCs w:val="22"/>
        </w:rPr>
      </w:pPr>
      <w:r w:rsidRPr="00521076">
        <w:rPr>
          <w:rStyle w:val="Bodytext"/>
          <w:rFonts w:ascii="Arial" w:hAnsi="Arial" w:cs="Arial"/>
          <w:sz w:val="22"/>
          <w:szCs w:val="22"/>
        </w:rPr>
        <w:t xml:space="preserve">Przedmiotem umowy jest </w:t>
      </w:r>
      <w:r w:rsidR="00724551">
        <w:rPr>
          <w:rStyle w:val="Bodytext"/>
          <w:rFonts w:ascii="Arial" w:hAnsi="Arial" w:cs="Arial"/>
          <w:sz w:val="22"/>
          <w:szCs w:val="22"/>
        </w:rPr>
        <w:t xml:space="preserve">sukcesywna dostawa </w:t>
      </w:r>
      <w:r w:rsidR="00724551" w:rsidRPr="009549F4">
        <w:rPr>
          <w:rStyle w:val="Bodytext"/>
          <w:rFonts w:ascii="Arial" w:hAnsi="Arial" w:cs="Arial"/>
          <w:sz w:val="22"/>
          <w:szCs w:val="22"/>
          <w:highlight w:val="lightGray"/>
        </w:rPr>
        <w:t>………………….</w:t>
      </w:r>
      <w:r w:rsidR="00724551" w:rsidRPr="009549F4">
        <w:rPr>
          <w:rStyle w:val="Bodytext"/>
          <w:rFonts w:ascii="Arial" w:hAnsi="Arial" w:cs="Arial"/>
          <w:sz w:val="22"/>
          <w:szCs w:val="22"/>
        </w:rPr>
        <w:t xml:space="preserve"> </w:t>
      </w:r>
      <w:r w:rsidR="00724551">
        <w:rPr>
          <w:rStyle w:val="Bodytext"/>
          <w:rFonts w:ascii="Arial" w:hAnsi="Arial" w:cs="Arial"/>
          <w:sz w:val="22"/>
          <w:szCs w:val="22"/>
        </w:rPr>
        <w:t xml:space="preserve">w zakresie części </w:t>
      </w:r>
      <w:r w:rsidR="00391384">
        <w:rPr>
          <w:rStyle w:val="Bodytext"/>
          <w:rFonts w:ascii="Arial" w:hAnsi="Arial" w:cs="Arial"/>
          <w:sz w:val="22"/>
          <w:szCs w:val="22"/>
        </w:rPr>
        <w:t xml:space="preserve">zamówienia </w:t>
      </w:r>
      <w:r w:rsidR="00724551">
        <w:rPr>
          <w:rStyle w:val="Bodytext"/>
          <w:rFonts w:ascii="Arial" w:hAnsi="Arial" w:cs="Arial"/>
          <w:sz w:val="22"/>
          <w:szCs w:val="22"/>
        </w:rPr>
        <w:t>nr</w:t>
      </w:r>
      <w:r w:rsidR="009549F4" w:rsidRPr="009549F4">
        <w:rPr>
          <w:rStyle w:val="Bodytext"/>
          <w:rFonts w:ascii="Arial" w:hAnsi="Arial" w:cs="Arial"/>
          <w:sz w:val="22"/>
          <w:szCs w:val="22"/>
        </w:rPr>
        <w:t xml:space="preserve"> </w:t>
      </w:r>
      <w:r w:rsidR="00724551" w:rsidRPr="009549F4">
        <w:rPr>
          <w:rStyle w:val="Bodytext"/>
          <w:rFonts w:ascii="Arial" w:hAnsi="Arial" w:cs="Arial"/>
          <w:sz w:val="22"/>
          <w:szCs w:val="22"/>
          <w:highlight w:val="lightGray"/>
        </w:rPr>
        <w:t>...</w:t>
      </w:r>
      <w:r w:rsidR="00724551">
        <w:rPr>
          <w:rStyle w:val="Bodytext"/>
          <w:rFonts w:ascii="Arial" w:hAnsi="Arial" w:cs="Arial"/>
          <w:sz w:val="22"/>
          <w:szCs w:val="22"/>
        </w:rPr>
        <w:t xml:space="preserve"> tj. </w:t>
      </w:r>
      <w:r w:rsidR="00724551" w:rsidRPr="009549F4">
        <w:rPr>
          <w:rStyle w:val="Bodytext"/>
          <w:rFonts w:ascii="Arial" w:hAnsi="Arial" w:cs="Arial"/>
          <w:sz w:val="22"/>
          <w:szCs w:val="22"/>
          <w:highlight w:val="lightGray"/>
        </w:rPr>
        <w:t>………………………….</w:t>
      </w:r>
      <w:r w:rsidR="00724551">
        <w:rPr>
          <w:rStyle w:val="Bodytext"/>
          <w:rFonts w:ascii="Arial" w:hAnsi="Arial" w:cs="Arial"/>
          <w:sz w:val="22"/>
          <w:szCs w:val="22"/>
        </w:rPr>
        <w:t xml:space="preserve"> (</w:t>
      </w:r>
      <w:r w:rsidR="00724551" w:rsidRPr="00391384">
        <w:rPr>
          <w:rStyle w:val="Bodytext"/>
          <w:rFonts w:ascii="Arial" w:hAnsi="Arial" w:cs="Arial"/>
          <w:i/>
          <w:sz w:val="22"/>
          <w:szCs w:val="22"/>
        </w:rPr>
        <w:t>zapis zostanie uzupełniony po wyborze oferty najkorzystniejszej</w:t>
      </w:r>
      <w:r w:rsidR="00724551" w:rsidRPr="00724551">
        <w:rPr>
          <w:rStyle w:val="Bodytext"/>
          <w:rFonts w:ascii="Arial" w:hAnsi="Arial" w:cs="Arial"/>
          <w:sz w:val="22"/>
          <w:szCs w:val="22"/>
        </w:rPr>
        <w:t>)</w:t>
      </w:r>
      <w:r w:rsidR="00B61F82">
        <w:rPr>
          <w:rStyle w:val="Bodytext"/>
          <w:rFonts w:ascii="Arial" w:hAnsi="Arial" w:cs="Arial"/>
          <w:sz w:val="22"/>
          <w:szCs w:val="22"/>
        </w:rPr>
        <w:t>.</w:t>
      </w:r>
    </w:p>
    <w:p w14:paraId="667F8F1C" w14:textId="77777777" w:rsidR="00A537C1" w:rsidRPr="00521076" w:rsidRDefault="00765DC9" w:rsidP="00A537C1">
      <w:pPr>
        <w:pStyle w:val="Bodytext1"/>
        <w:numPr>
          <w:ilvl w:val="4"/>
          <w:numId w:val="11"/>
        </w:numPr>
        <w:shd w:val="clear" w:color="auto" w:fill="auto"/>
        <w:tabs>
          <w:tab w:val="clear" w:pos="2160"/>
          <w:tab w:val="left" w:pos="272"/>
          <w:tab w:val="num" w:pos="1843"/>
        </w:tabs>
        <w:spacing w:before="0" w:after="0" w:line="276" w:lineRule="auto"/>
        <w:ind w:left="284" w:right="-28" w:hanging="284"/>
        <w:jc w:val="both"/>
        <w:rPr>
          <w:rStyle w:val="Bodytext"/>
          <w:rFonts w:ascii="Arial" w:hAnsi="Arial" w:cs="Arial"/>
          <w:sz w:val="22"/>
          <w:szCs w:val="22"/>
        </w:rPr>
      </w:pPr>
      <w:r>
        <w:rPr>
          <w:rStyle w:val="Bodytext"/>
          <w:rFonts w:ascii="Arial" w:hAnsi="Arial" w:cs="Arial"/>
          <w:sz w:val="22"/>
          <w:szCs w:val="22"/>
        </w:rPr>
        <w:t xml:space="preserve">Dostarczony przez Wykonawcę </w:t>
      </w:r>
      <w:r w:rsidR="00A537C1" w:rsidRPr="00521076">
        <w:rPr>
          <w:rStyle w:val="Bodytext"/>
          <w:rFonts w:ascii="Arial" w:hAnsi="Arial" w:cs="Arial"/>
          <w:sz w:val="22"/>
          <w:szCs w:val="22"/>
        </w:rPr>
        <w:t xml:space="preserve">Przedmiot </w:t>
      </w:r>
      <w:r>
        <w:rPr>
          <w:rStyle w:val="Bodytext"/>
          <w:rFonts w:ascii="Arial" w:hAnsi="Arial" w:cs="Arial"/>
          <w:sz w:val="22"/>
          <w:szCs w:val="22"/>
        </w:rPr>
        <w:t>Zamówienia</w:t>
      </w:r>
      <w:r w:rsidR="00A537C1" w:rsidRPr="00521076">
        <w:rPr>
          <w:rStyle w:val="Bodytext"/>
          <w:rFonts w:ascii="Arial" w:hAnsi="Arial" w:cs="Arial"/>
          <w:sz w:val="22"/>
          <w:szCs w:val="22"/>
        </w:rPr>
        <w:t xml:space="preserve"> o którym mowa w ust. 1 niniejszego paragrafu </w:t>
      </w:r>
      <w:r w:rsidR="00B61F82">
        <w:rPr>
          <w:rStyle w:val="Bodytext"/>
          <w:rFonts w:ascii="Arial" w:hAnsi="Arial" w:cs="Arial"/>
          <w:sz w:val="22"/>
          <w:szCs w:val="22"/>
        </w:rPr>
        <w:t xml:space="preserve">powinien być </w:t>
      </w:r>
      <w:r w:rsidR="00B61F82">
        <w:rPr>
          <w:rFonts w:ascii="Arial" w:hAnsi="Arial" w:cs="Arial"/>
          <w:sz w:val="22"/>
          <w:szCs w:val="22"/>
        </w:rPr>
        <w:t>zgodny</w:t>
      </w:r>
      <w:r w:rsidR="00A537C1" w:rsidRPr="00521076">
        <w:rPr>
          <w:rFonts w:ascii="Arial" w:hAnsi="Arial" w:cs="Arial"/>
          <w:sz w:val="22"/>
          <w:szCs w:val="22"/>
        </w:rPr>
        <w:t xml:space="preserve"> z opisem przedmiotu zamówienia określon</w:t>
      </w:r>
      <w:r w:rsidR="00B61F82">
        <w:rPr>
          <w:rFonts w:ascii="Arial" w:hAnsi="Arial" w:cs="Arial"/>
          <w:sz w:val="22"/>
          <w:szCs w:val="22"/>
        </w:rPr>
        <w:t>ym w SIWZ, a także Ofertą Wykonawcy.</w:t>
      </w:r>
      <w:r w:rsidR="00A537C1" w:rsidRPr="00521076">
        <w:rPr>
          <w:rStyle w:val="Bodytext"/>
          <w:rFonts w:ascii="Arial" w:hAnsi="Arial" w:cs="Arial"/>
          <w:sz w:val="22"/>
          <w:szCs w:val="22"/>
        </w:rPr>
        <w:t xml:space="preserve"> </w:t>
      </w:r>
    </w:p>
    <w:p w14:paraId="46A21E7B" w14:textId="77777777" w:rsidR="00391384" w:rsidRDefault="00765DC9" w:rsidP="00A537C1">
      <w:pPr>
        <w:pStyle w:val="Bodytext1"/>
        <w:numPr>
          <w:ilvl w:val="4"/>
          <w:numId w:val="11"/>
        </w:numPr>
        <w:shd w:val="clear" w:color="auto" w:fill="auto"/>
        <w:tabs>
          <w:tab w:val="left" w:pos="272"/>
        </w:tabs>
        <w:spacing w:before="0" w:after="0" w:line="276" w:lineRule="auto"/>
        <w:ind w:left="284" w:right="-28" w:hanging="284"/>
        <w:jc w:val="both"/>
        <w:rPr>
          <w:rStyle w:val="Bodytext"/>
          <w:rFonts w:ascii="Arial" w:hAnsi="Arial" w:cs="Arial"/>
          <w:sz w:val="22"/>
          <w:szCs w:val="22"/>
        </w:rPr>
      </w:pPr>
      <w:r>
        <w:rPr>
          <w:rStyle w:val="Bodytext"/>
          <w:rFonts w:ascii="Arial" w:hAnsi="Arial" w:cs="Arial"/>
          <w:sz w:val="22"/>
          <w:szCs w:val="22"/>
        </w:rPr>
        <w:t>Przedmiot Zamówienia powinien</w:t>
      </w:r>
      <w:r w:rsidR="00A537C1" w:rsidRPr="00521076">
        <w:rPr>
          <w:rStyle w:val="Bodytext"/>
          <w:rFonts w:ascii="Arial" w:hAnsi="Arial" w:cs="Arial"/>
          <w:sz w:val="22"/>
          <w:szCs w:val="22"/>
        </w:rPr>
        <w:t xml:space="preserve"> być dostarczon</w:t>
      </w:r>
      <w:r w:rsidR="007926E7">
        <w:rPr>
          <w:rStyle w:val="Bodytext"/>
          <w:rFonts w:ascii="Arial" w:hAnsi="Arial" w:cs="Arial"/>
          <w:sz w:val="22"/>
          <w:szCs w:val="22"/>
        </w:rPr>
        <w:t>y</w:t>
      </w:r>
      <w:r w:rsidR="00A537C1" w:rsidRPr="00521076">
        <w:rPr>
          <w:rStyle w:val="Bodytext"/>
          <w:rFonts w:ascii="Arial" w:hAnsi="Arial" w:cs="Arial"/>
          <w:sz w:val="22"/>
          <w:szCs w:val="22"/>
        </w:rPr>
        <w:t xml:space="preserve"> przez Wykonawcę </w:t>
      </w:r>
      <w:r w:rsidR="00121959">
        <w:rPr>
          <w:rStyle w:val="Bodytext"/>
          <w:rFonts w:ascii="Arial" w:hAnsi="Arial" w:cs="Arial"/>
          <w:sz w:val="22"/>
          <w:szCs w:val="22"/>
        </w:rPr>
        <w:t xml:space="preserve">sukcesywnie według zapotrzebowania Zamawiającego </w:t>
      </w:r>
      <w:r w:rsidR="00A537C1" w:rsidRPr="00521076">
        <w:rPr>
          <w:rStyle w:val="Bodytext"/>
          <w:rFonts w:ascii="Arial" w:hAnsi="Arial" w:cs="Arial"/>
          <w:sz w:val="22"/>
          <w:szCs w:val="22"/>
        </w:rPr>
        <w:t>w terminie</w:t>
      </w:r>
      <w:r w:rsidR="00391384">
        <w:rPr>
          <w:rStyle w:val="Bodytext"/>
          <w:rFonts w:ascii="Arial" w:hAnsi="Arial" w:cs="Arial"/>
          <w:sz w:val="22"/>
          <w:szCs w:val="22"/>
        </w:rPr>
        <w:t>:</w:t>
      </w:r>
    </w:p>
    <w:p w14:paraId="54783172" w14:textId="77777777" w:rsidR="00A537C1" w:rsidRDefault="00321FCF" w:rsidP="00391384">
      <w:pPr>
        <w:pStyle w:val="Bodytext1"/>
        <w:numPr>
          <w:ilvl w:val="0"/>
          <w:numId w:val="28"/>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dla części</w:t>
      </w:r>
      <w:r w:rsidR="00EB4B73">
        <w:rPr>
          <w:rStyle w:val="Bodytext"/>
          <w:rFonts w:ascii="Arial" w:hAnsi="Arial" w:cs="Arial"/>
          <w:sz w:val="22"/>
          <w:szCs w:val="22"/>
        </w:rPr>
        <w:t xml:space="preserve"> nr </w:t>
      </w:r>
      <w:r w:rsidR="00EB4B73"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00A537C1" w:rsidRPr="00521076">
        <w:rPr>
          <w:rStyle w:val="Bodytext"/>
          <w:rFonts w:ascii="Arial" w:hAnsi="Arial" w:cs="Arial"/>
          <w:sz w:val="22"/>
          <w:szCs w:val="22"/>
        </w:rPr>
        <w:t xml:space="preserve"> nie dłuższym niż </w:t>
      </w:r>
      <w:r w:rsidR="00A537C1" w:rsidRPr="009549F4">
        <w:rPr>
          <w:rStyle w:val="Bodytext"/>
          <w:rFonts w:ascii="Arial" w:hAnsi="Arial" w:cs="Arial"/>
          <w:sz w:val="22"/>
          <w:szCs w:val="22"/>
          <w:highlight w:val="lightGray"/>
        </w:rPr>
        <w:t>….</w:t>
      </w:r>
      <w:r w:rsidR="00A537C1" w:rsidRPr="00521076">
        <w:rPr>
          <w:rStyle w:val="Bodytext"/>
          <w:rFonts w:ascii="Arial" w:hAnsi="Arial" w:cs="Arial"/>
          <w:sz w:val="22"/>
          <w:szCs w:val="22"/>
        </w:rPr>
        <w:t xml:space="preserve"> </w:t>
      </w:r>
      <w:r w:rsidR="00391384">
        <w:rPr>
          <w:rStyle w:val="Bodytext"/>
          <w:rFonts w:ascii="Arial" w:hAnsi="Arial" w:cs="Arial"/>
          <w:sz w:val="22"/>
          <w:szCs w:val="22"/>
        </w:rPr>
        <w:t xml:space="preserve">tygodni </w:t>
      </w:r>
      <w:r w:rsidR="00B61F82" w:rsidRPr="00521076">
        <w:rPr>
          <w:rStyle w:val="Bodytext"/>
          <w:rFonts w:ascii="Arial" w:hAnsi="Arial" w:cs="Arial"/>
          <w:sz w:val="22"/>
          <w:szCs w:val="22"/>
        </w:rPr>
        <w:t xml:space="preserve">od dnia </w:t>
      </w:r>
      <w:r w:rsidR="00B61F82">
        <w:rPr>
          <w:rStyle w:val="Bodytext"/>
          <w:rFonts w:ascii="Arial" w:hAnsi="Arial" w:cs="Arial"/>
          <w:sz w:val="22"/>
          <w:szCs w:val="22"/>
        </w:rPr>
        <w:t>wysłani</w:t>
      </w:r>
      <w:r w:rsidR="00121959">
        <w:rPr>
          <w:rStyle w:val="Bodytext"/>
          <w:rFonts w:ascii="Arial" w:hAnsi="Arial" w:cs="Arial"/>
          <w:sz w:val="22"/>
          <w:szCs w:val="22"/>
        </w:rPr>
        <w:t>a przez Zamawiającego zamówień</w:t>
      </w:r>
      <w:r w:rsidR="00391384">
        <w:rPr>
          <w:rStyle w:val="Bodytext"/>
          <w:rFonts w:ascii="Arial" w:hAnsi="Arial" w:cs="Arial"/>
          <w:sz w:val="22"/>
          <w:szCs w:val="22"/>
        </w:rPr>
        <w:t xml:space="preserve"> (zapotrzebowania)</w:t>
      </w:r>
      <w:r w:rsidR="00BC0421">
        <w:rPr>
          <w:rStyle w:val="Bodytext"/>
          <w:rFonts w:ascii="Arial" w:hAnsi="Arial" w:cs="Arial"/>
          <w:sz w:val="22"/>
          <w:szCs w:val="22"/>
        </w:rPr>
        <w:t>,</w:t>
      </w:r>
      <w:r w:rsidR="00B61F82">
        <w:rPr>
          <w:rStyle w:val="Bodytext"/>
          <w:rFonts w:ascii="Arial" w:hAnsi="Arial" w:cs="Arial"/>
          <w:sz w:val="22"/>
          <w:szCs w:val="22"/>
        </w:rPr>
        <w:t xml:space="preserve"> </w:t>
      </w:r>
      <w:r w:rsidR="00B61F82" w:rsidRPr="00521076">
        <w:rPr>
          <w:rStyle w:val="Bodytext"/>
          <w:rFonts w:ascii="Arial" w:hAnsi="Arial" w:cs="Arial"/>
          <w:sz w:val="22"/>
          <w:szCs w:val="22"/>
        </w:rPr>
        <w:t>do miejsca wskazanego w § 3 ust. 1 Umowy</w:t>
      </w:r>
      <w:r w:rsidR="00B61F82">
        <w:rPr>
          <w:rStyle w:val="Bodytext"/>
          <w:rFonts w:ascii="Arial" w:hAnsi="Arial" w:cs="Arial"/>
          <w:sz w:val="22"/>
          <w:szCs w:val="22"/>
        </w:rPr>
        <w:t xml:space="preserve"> </w:t>
      </w:r>
      <w:r w:rsidR="00B61F82" w:rsidRPr="00391384">
        <w:rPr>
          <w:rStyle w:val="Bodytext"/>
          <w:rFonts w:ascii="Arial" w:hAnsi="Arial" w:cs="Arial"/>
          <w:i/>
          <w:sz w:val="22"/>
          <w:szCs w:val="22"/>
        </w:rPr>
        <w:t>(zapis zostanie uzupełniony po wyborze oferty najkorzystniejszej</w:t>
      </w:r>
      <w:r w:rsidR="00B61F82" w:rsidRPr="00724551">
        <w:rPr>
          <w:rStyle w:val="Bodytext"/>
          <w:rFonts w:ascii="Arial" w:hAnsi="Arial" w:cs="Arial"/>
          <w:sz w:val="22"/>
          <w:szCs w:val="22"/>
        </w:rPr>
        <w:t>)</w:t>
      </w:r>
      <w:r w:rsidR="00A537C1" w:rsidRPr="00521076">
        <w:rPr>
          <w:rStyle w:val="Bodytext"/>
          <w:rFonts w:ascii="Arial" w:hAnsi="Arial" w:cs="Arial"/>
          <w:sz w:val="22"/>
          <w:szCs w:val="22"/>
        </w:rPr>
        <w:t xml:space="preserve">. </w:t>
      </w:r>
    </w:p>
    <w:p w14:paraId="4FEA93CE" w14:textId="77777777" w:rsidR="006F6EBB" w:rsidRDefault="006F6EBB" w:rsidP="006F6EBB">
      <w:pPr>
        <w:pStyle w:val="Bodytext1"/>
        <w:numPr>
          <w:ilvl w:val="0"/>
          <w:numId w:val="28"/>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nie dłuższym niż </w:t>
      </w:r>
      <w:r w:rsidRPr="009549F4">
        <w:rPr>
          <w:rStyle w:val="Bodytext"/>
          <w:rFonts w:ascii="Arial" w:hAnsi="Arial" w:cs="Arial"/>
          <w:sz w:val="22"/>
          <w:szCs w:val="22"/>
          <w:highlight w:val="lightGray"/>
        </w:rPr>
        <w:t>….</w:t>
      </w:r>
      <w:r w:rsidRPr="00521076">
        <w:rPr>
          <w:rStyle w:val="Bodytext"/>
          <w:rFonts w:ascii="Arial" w:hAnsi="Arial" w:cs="Arial"/>
          <w:sz w:val="22"/>
          <w:szCs w:val="22"/>
        </w:rPr>
        <w:t xml:space="preserve"> </w:t>
      </w:r>
      <w:r>
        <w:rPr>
          <w:rStyle w:val="Bodytext"/>
          <w:rFonts w:ascii="Arial" w:hAnsi="Arial" w:cs="Arial"/>
          <w:sz w:val="22"/>
          <w:szCs w:val="22"/>
        </w:rPr>
        <w:t xml:space="preserve">tygodni </w:t>
      </w:r>
      <w:r w:rsidRPr="00521076">
        <w:rPr>
          <w:rStyle w:val="Bodytext"/>
          <w:rFonts w:ascii="Arial" w:hAnsi="Arial" w:cs="Arial"/>
          <w:sz w:val="22"/>
          <w:szCs w:val="22"/>
        </w:rPr>
        <w:t xml:space="preserve">od dnia </w:t>
      </w:r>
      <w:r>
        <w:rPr>
          <w:rStyle w:val="Bodytext"/>
          <w:rFonts w:ascii="Arial" w:hAnsi="Arial" w:cs="Arial"/>
          <w:sz w:val="22"/>
          <w:szCs w:val="22"/>
        </w:rPr>
        <w:t xml:space="preserve">wysłania przez Zamawiającego zamówień (zapotrzebowania), </w:t>
      </w:r>
      <w:r w:rsidRPr="00521076">
        <w:rPr>
          <w:rStyle w:val="Bodytext"/>
          <w:rFonts w:ascii="Arial" w:hAnsi="Arial" w:cs="Arial"/>
          <w:sz w:val="22"/>
          <w:szCs w:val="22"/>
        </w:rPr>
        <w:t>do miejsca wskazanego w § 3 ust. 1 Umowy</w:t>
      </w:r>
      <w:r>
        <w:rPr>
          <w:rStyle w:val="Bodytext"/>
          <w:rFonts w:ascii="Arial" w:hAnsi="Arial" w:cs="Arial"/>
          <w:sz w:val="22"/>
          <w:szCs w:val="22"/>
        </w:rPr>
        <w:t xml:space="preserve"> </w:t>
      </w:r>
      <w:r w:rsidRPr="00391384">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sidRPr="00521076">
        <w:rPr>
          <w:rStyle w:val="Bodytext"/>
          <w:rFonts w:ascii="Arial" w:hAnsi="Arial" w:cs="Arial"/>
          <w:sz w:val="22"/>
          <w:szCs w:val="22"/>
        </w:rPr>
        <w:t xml:space="preserve">. </w:t>
      </w:r>
    </w:p>
    <w:p w14:paraId="75351495" w14:textId="77777777" w:rsidR="006F6EBB" w:rsidRDefault="006F6EBB" w:rsidP="006F6EBB">
      <w:pPr>
        <w:pStyle w:val="Bodytext1"/>
        <w:numPr>
          <w:ilvl w:val="0"/>
          <w:numId w:val="28"/>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nie dłuższym niż </w:t>
      </w:r>
      <w:r w:rsidRPr="009549F4">
        <w:rPr>
          <w:rStyle w:val="Bodytext"/>
          <w:rFonts w:ascii="Arial" w:hAnsi="Arial" w:cs="Arial"/>
          <w:sz w:val="22"/>
          <w:szCs w:val="22"/>
          <w:highlight w:val="lightGray"/>
        </w:rPr>
        <w:t>….</w:t>
      </w:r>
      <w:r w:rsidRPr="00521076">
        <w:rPr>
          <w:rStyle w:val="Bodytext"/>
          <w:rFonts w:ascii="Arial" w:hAnsi="Arial" w:cs="Arial"/>
          <w:sz w:val="22"/>
          <w:szCs w:val="22"/>
        </w:rPr>
        <w:t xml:space="preserve"> </w:t>
      </w:r>
      <w:r>
        <w:rPr>
          <w:rStyle w:val="Bodytext"/>
          <w:rFonts w:ascii="Arial" w:hAnsi="Arial" w:cs="Arial"/>
          <w:sz w:val="22"/>
          <w:szCs w:val="22"/>
        </w:rPr>
        <w:t xml:space="preserve">tygodni </w:t>
      </w:r>
      <w:r w:rsidRPr="00521076">
        <w:rPr>
          <w:rStyle w:val="Bodytext"/>
          <w:rFonts w:ascii="Arial" w:hAnsi="Arial" w:cs="Arial"/>
          <w:sz w:val="22"/>
          <w:szCs w:val="22"/>
        </w:rPr>
        <w:t xml:space="preserve">od dnia </w:t>
      </w:r>
      <w:r>
        <w:rPr>
          <w:rStyle w:val="Bodytext"/>
          <w:rFonts w:ascii="Arial" w:hAnsi="Arial" w:cs="Arial"/>
          <w:sz w:val="22"/>
          <w:szCs w:val="22"/>
        </w:rPr>
        <w:t xml:space="preserve">wysłania przez Zamawiającego zamówień (zapotrzebowania), </w:t>
      </w:r>
      <w:r w:rsidRPr="00521076">
        <w:rPr>
          <w:rStyle w:val="Bodytext"/>
          <w:rFonts w:ascii="Arial" w:hAnsi="Arial" w:cs="Arial"/>
          <w:sz w:val="22"/>
          <w:szCs w:val="22"/>
        </w:rPr>
        <w:t>do miejsca wskazanego w § 3 ust. 1 Umowy</w:t>
      </w:r>
      <w:r>
        <w:rPr>
          <w:rStyle w:val="Bodytext"/>
          <w:rFonts w:ascii="Arial" w:hAnsi="Arial" w:cs="Arial"/>
          <w:sz w:val="22"/>
          <w:szCs w:val="22"/>
        </w:rPr>
        <w:t xml:space="preserve"> </w:t>
      </w:r>
      <w:r w:rsidRPr="00391384">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sidRPr="00521076">
        <w:rPr>
          <w:rStyle w:val="Bodytext"/>
          <w:rFonts w:ascii="Arial" w:hAnsi="Arial" w:cs="Arial"/>
          <w:sz w:val="22"/>
          <w:szCs w:val="22"/>
        </w:rPr>
        <w:t xml:space="preserve">. </w:t>
      </w:r>
    </w:p>
    <w:p w14:paraId="106394AA" w14:textId="77777777" w:rsidR="006F6EBB" w:rsidRDefault="006F6EBB" w:rsidP="006F6EBB">
      <w:pPr>
        <w:pStyle w:val="Bodytext1"/>
        <w:numPr>
          <w:ilvl w:val="0"/>
          <w:numId w:val="28"/>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nie dłuższym niż </w:t>
      </w:r>
      <w:r w:rsidRPr="009549F4">
        <w:rPr>
          <w:rStyle w:val="Bodytext"/>
          <w:rFonts w:ascii="Arial" w:hAnsi="Arial" w:cs="Arial"/>
          <w:sz w:val="22"/>
          <w:szCs w:val="22"/>
          <w:highlight w:val="lightGray"/>
        </w:rPr>
        <w:t>….</w:t>
      </w:r>
      <w:r w:rsidRPr="00521076">
        <w:rPr>
          <w:rStyle w:val="Bodytext"/>
          <w:rFonts w:ascii="Arial" w:hAnsi="Arial" w:cs="Arial"/>
          <w:sz w:val="22"/>
          <w:szCs w:val="22"/>
        </w:rPr>
        <w:t xml:space="preserve"> </w:t>
      </w:r>
      <w:r>
        <w:rPr>
          <w:rStyle w:val="Bodytext"/>
          <w:rFonts w:ascii="Arial" w:hAnsi="Arial" w:cs="Arial"/>
          <w:sz w:val="22"/>
          <w:szCs w:val="22"/>
        </w:rPr>
        <w:t xml:space="preserve">tygodni </w:t>
      </w:r>
      <w:r w:rsidRPr="00521076">
        <w:rPr>
          <w:rStyle w:val="Bodytext"/>
          <w:rFonts w:ascii="Arial" w:hAnsi="Arial" w:cs="Arial"/>
          <w:sz w:val="22"/>
          <w:szCs w:val="22"/>
        </w:rPr>
        <w:t xml:space="preserve">od dnia </w:t>
      </w:r>
      <w:r>
        <w:rPr>
          <w:rStyle w:val="Bodytext"/>
          <w:rFonts w:ascii="Arial" w:hAnsi="Arial" w:cs="Arial"/>
          <w:sz w:val="22"/>
          <w:szCs w:val="22"/>
        </w:rPr>
        <w:t xml:space="preserve">wysłania przez Zamawiającego zamówień (zapotrzebowania), </w:t>
      </w:r>
      <w:r w:rsidRPr="00521076">
        <w:rPr>
          <w:rStyle w:val="Bodytext"/>
          <w:rFonts w:ascii="Arial" w:hAnsi="Arial" w:cs="Arial"/>
          <w:sz w:val="22"/>
          <w:szCs w:val="22"/>
        </w:rPr>
        <w:t>do miejsca wskazanego w § 3 ust. 1 Umowy</w:t>
      </w:r>
      <w:r>
        <w:rPr>
          <w:rStyle w:val="Bodytext"/>
          <w:rFonts w:ascii="Arial" w:hAnsi="Arial" w:cs="Arial"/>
          <w:sz w:val="22"/>
          <w:szCs w:val="22"/>
        </w:rPr>
        <w:t xml:space="preserve"> </w:t>
      </w:r>
      <w:r w:rsidRPr="00391384">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sidRPr="00521076">
        <w:rPr>
          <w:rStyle w:val="Bodytext"/>
          <w:rFonts w:ascii="Arial" w:hAnsi="Arial" w:cs="Arial"/>
          <w:sz w:val="22"/>
          <w:szCs w:val="22"/>
        </w:rPr>
        <w:t xml:space="preserve">. </w:t>
      </w:r>
    </w:p>
    <w:p w14:paraId="574AED09" w14:textId="77777777" w:rsidR="006F6EBB" w:rsidRDefault="006F6EBB" w:rsidP="006F6EBB">
      <w:pPr>
        <w:pStyle w:val="Bodytext1"/>
        <w:numPr>
          <w:ilvl w:val="0"/>
          <w:numId w:val="28"/>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nie dłuższym niż </w:t>
      </w:r>
      <w:r w:rsidRPr="009549F4">
        <w:rPr>
          <w:rStyle w:val="Bodytext"/>
          <w:rFonts w:ascii="Arial" w:hAnsi="Arial" w:cs="Arial"/>
          <w:sz w:val="22"/>
          <w:szCs w:val="22"/>
          <w:highlight w:val="lightGray"/>
        </w:rPr>
        <w:t>….</w:t>
      </w:r>
      <w:r w:rsidRPr="00521076">
        <w:rPr>
          <w:rStyle w:val="Bodytext"/>
          <w:rFonts w:ascii="Arial" w:hAnsi="Arial" w:cs="Arial"/>
          <w:sz w:val="22"/>
          <w:szCs w:val="22"/>
        </w:rPr>
        <w:t xml:space="preserve"> </w:t>
      </w:r>
      <w:r>
        <w:rPr>
          <w:rStyle w:val="Bodytext"/>
          <w:rFonts w:ascii="Arial" w:hAnsi="Arial" w:cs="Arial"/>
          <w:sz w:val="22"/>
          <w:szCs w:val="22"/>
        </w:rPr>
        <w:t xml:space="preserve">tygodni </w:t>
      </w:r>
      <w:r w:rsidRPr="00521076">
        <w:rPr>
          <w:rStyle w:val="Bodytext"/>
          <w:rFonts w:ascii="Arial" w:hAnsi="Arial" w:cs="Arial"/>
          <w:sz w:val="22"/>
          <w:szCs w:val="22"/>
        </w:rPr>
        <w:t xml:space="preserve">od dnia </w:t>
      </w:r>
      <w:r>
        <w:rPr>
          <w:rStyle w:val="Bodytext"/>
          <w:rFonts w:ascii="Arial" w:hAnsi="Arial" w:cs="Arial"/>
          <w:sz w:val="22"/>
          <w:szCs w:val="22"/>
        </w:rPr>
        <w:t xml:space="preserve">wysłania przez Zamawiającego zamówień (zapotrzebowania), </w:t>
      </w:r>
      <w:r w:rsidRPr="00521076">
        <w:rPr>
          <w:rStyle w:val="Bodytext"/>
          <w:rFonts w:ascii="Arial" w:hAnsi="Arial" w:cs="Arial"/>
          <w:sz w:val="22"/>
          <w:szCs w:val="22"/>
        </w:rPr>
        <w:t>do miejsca wskazanego w § 3 ust. 1 Umowy</w:t>
      </w:r>
      <w:r>
        <w:rPr>
          <w:rStyle w:val="Bodytext"/>
          <w:rFonts w:ascii="Arial" w:hAnsi="Arial" w:cs="Arial"/>
          <w:sz w:val="22"/>
          <w:szCs w:val="22"/>
        </w:rPr>
        <w:t xml:space="preserve"> </w:t>
      </w:r>
      <w:r w:rsidRPr="00391384">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sidRPr="00521076">
        <w:rPr>
          <w:rStyle w:val="Bodytext"/>
          <w:rFonts w:ascii="Arial" w:hAnsi="Arial" w:cs="Arial"/>
          <w:sz w:val="22"/>
          <w:szCs w:val="22"/>
        </w:rPr>
        <w:t xml:space="preserve">. </w:t>
      </w:r>
    </w:p>
    <w:p w14:paraId="2D707FFB" w14:textId="7C2CF74C" w:rsidR="006F6EBB" w:rsidRPr="006F6EBB" w:rsidRDefault="006F6EBB" w:rsidP="006F6EBB">
      <w:pPr>
        <w:pStyle w:val="Bodytext1"/>
        <w:numPr>
          <w:ilvl w:val="0"/>
          <w:numId w:val="28"/>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nie dłuższym niż </w:t>
      </w:r>
      <w:r w:rsidRPr="009549F4">
        <w:rPr>
          <w:rStyle w:val="Bodytext"/>
          <w:rFonts w:ascii="Arial" w:hAnsi="Arial" w:cs="Arial"/>
          <w:sz w:val="22"/>
          <w:szCs w:val="22"/>
          <w:highlight w:val="lightGray"/>
        </w:rPr>
        <w:t>….</w:t>
      </w:r>
      <w:r w:rsidRPr="00521076">
        <w:rPr>
          <w:rStyle w:val="Bodytext"/>
          <w:rFonts w:ascii="Arial" w:hAnsi="Arial" w:cs="Arial"/>
          <w:sz w:val="22"/>
          <w:szCs w:val="22"/>
        </w:rPr>
        <w:t xml:space="preserve"> </w:t>
      </w:r>
      <w:r>
        <w:rPr>
          <w:rStyle w:val="Bodytext"/>
          <w:rFonts w:ascii="Arial" w:hAnsi="Arial" w:cs="Arial"/>
          <w:sz w:val="22"/>
          <w:szCs w:val="22"/>
        </w:rPr>
        <w:t xml:space="preserve">tygodni </w:t>
      </w:r>
      <w:r w:rsidRPr="00521076">
        <w:rPr>
          <w:rStyle w:val="Bodytext"/>
          <w:rFonts w:ascii="Arial" w:hAnsi="Arial" w:cs="Arial"/>
          <w:sz w:val="22"/>
          <w:szCs w:val="22"/>
        </w:rPr>
        <w:t xml:space="preserve">od dnia </w:t>
      </w:r>
      <w:r>
        <w:rPr>
          <w:rStyle w:val="Bodytext"/>
          <w:rFonts w:ascii="Arial" w:hAnsi="Arial" w:cs="Arial"/>
          <w:sz w:val="22"/>
          <w:szCs w:val="22"/>
        </w:rPr>
        <w:t xml:space="preserve">wysłania przez Zamawiającego zamówień (zapotrzebowania), </w:t>
      </w:r>
      <w:r w:rsidRPr="00521076">
        <w:rPr>
          <w:rStyle w:val="Bodytext"/>
          <w:rFonts w:ascii="Arial" w:hAnsi="Arial" w:cs="Arial"/>
          <w:sz w:val="22"/>
          <w:szCs w:val="22"/>
        </w:rPr>
        <w:t>do miejsca wskazanego w § 3 ust. 1 Umowy</w:t>
      </w:r>
      <w:r>
        <w:rPr>
          <w:rStyle w:val="Bodytext"/>
          <w:rFonts w:ascii="Arial" w:hAnsi="Arial" w:cs="Arial"/>
          <w:sz w:val="22"/>
          <w:szCs w:val="22"/>
        </w:rPr>
        <w:t xml:space="preserve"> </w:t>
      </w:r>
      <w:r w:rsidRPr="00391384">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sidRPr="00521076">
        <w:rPr>
          <w:rStyle w:val="Bodytext"/>
          <w:rFonts w:ascii="Arial" w:hAnsi="Arial" w:cs="Arial"/>
          <w:sz w:val="22"/>
          <w:szCs w:val="22"/>
        </w:rPr>
        <w:t xml:space="preserve">. </w:t>
      </w:r>
    </w:p>
    <w:p w14:paraId="220DB74F" w14:textId="77777777" w:rsidR="00EB4B73" w:rsidRPr="005975BA" w:rsidRDefault="00EB4B73" w:rsidP="005975BA">
      <w:pPr>
        <w:pStyle w:val="Bodytext1"/>
        <w:numPr>
          <w:ilvl w:val="0"/>
          <w:numId w:val="28"/>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nie dłuższym niż </w:t>
      </w:r>
      <w:r w:rsidRPr="009549F4">
        <w:rPr>
          <w:rStyle w:val="Bodytext"/>
          <w:rFonts w:ascii="Arial" w:hAnsi="Arial" w:cs="Arial"/>
          <w:sz w:val="22"/>
          <w:szCs w:val="22"/>
          <w:highlight w:val="lightGray"/>
        </w:rPr>
        <w:t>….</w:t>
      </w:r>
      <w:r w:rsidRPr="00521076">
        <w:rPr>
          <w:rStyle w:val="Bodytext"/>
          <w:rFonts w:ascii="Arial" w:hAnsi="Arial" w:cs="Arial"/>
          <w:sz w:val="22"/>
          <w:szCs w:val="22"/>
        </w:rPr>
        <w:t xml:space="preserve"> </w:t>
      </w:r>
      <w:r>
        <w:rPr>
          <w:rStyle w:val="Bodytext"/>
          <w:rFonts w:ascii="Arial" w:hAnsi="Arial" w:cs="Arial"/>
          <w:sz w:val="22"/>
          <w:szCs w:val="22"/>
        </w:rPr>
        <w:t xml:space="preserve">tygodni </w:t>
      </w:r>
      <w:r w:rsidRPr="00521076">
        <w:rPr>
          <w:rStyle w:val="Bodytext"/>
          <w:rFonts w:ascii="Arial" w:hAnsi="Arial" w:cs="Arial"/>
          <w:sz w:val="22"/>
          <w:szCs w:val="22"/>
        </w:rPr>
        <w:t xml:space="preserve">od dnia </w:t>
      </w:r>
      <w:r>
        <w:rPr>
          <w:rStyle w:val="Bodytext"/>
          <w:rFonts w:ascii="Arial" w:hAnsi="Arial" w:cs="Arial"/>
          <w:sz w:val="22"/>
          <w:szCs w:val="22"/>
        </w:rPr>
        <w:t>wysłania przez Zamawiającego zamówień (zapotrzebowania)</w:t>
      </w:r>
      <w:r w:rsidR="00BC0421">
        <w:rPr>
          <w:rStyle w:val="Bodytext"/>
          <w:rFonts w:ascii="Arial" w:hAnsi="Arial" w:cs="Arial"/>
          <w:sz w:val="22"/>
          <w:szCs w:val="22"/>
        </w:rPr>
        <w:t>,</w:t>
      </w:r>
      <w:r>
        <w:rPr>
          <w:rStyle w:val="Bodytext"/>
          <w:rFonts w:ascii="Arial" w:hAnsi="Arial" w:cs="Arial"/>
          <w:sz w:val="22"/>
          <w:szCs w:val="22"/>
        </w:rPr>
        <w:t xml:space="preserve"> </w:t>
      </w:r>
      <w:r w:rsidRPr="00521076">
        <w:rPr>
          <w:rStyle w:val="Bodytext"/>
          <w:rFonts w:ascii="Arial" w:hAnsi="Arial" w:cs="Arial"/>
          <w:sz w:val="22"/>
          <w:szCs w:val="22"/>
        </w:rPr>
        <w:t>do miejsca wskazanego w § 3 ust. 1 Umowy</w:t>
      </w:r>
      <w:r>
        <w:rPr>
          <w:rStyle w:val="Bodytext"/>
          <w:rFonts w:ascii="Arial" w:hAnsi="Arial" w:cs="Arial"/>
          <w:sz w:val="22"/>
          <w:szCs w:val="22"/>
        </w:rPr>
        <w:t xml:space="preserve"> </w:t>
      </w:r>
      <w:r w:rsidRPr="00391384">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sidRPr="00521076">
        <w:rPr>
          <w:rStyle w:val="Bodytext"/>
          <w:rFonts w:ascii="Arial" w:hAnsi="Arial" w:cs="Arial"/>
          <w:sz w:val="22"/>
          <w:szCs w:val="22"/>
        </w:rPr>
        <w:t xml:space="preserve">. </w:t>
      </w:r>
    </w:p>
    <w:p w14:paraId="033E23D3" w14:textId="3C6E3452" w:rsidR="00F60BA6" w:rsidRDefault="00F60BA6" w:rsidP="00A537C1">
      <w:pPr>
        <w:pStyle w:val="Bodytext1"/>
        <w:numPr>
          <w:ilvl w:val="4"/>
          <w:numId w:val="11"/>
        </w:numPr>
        <w:shd w:val="clear" w:color="auto" w:fill="auto"/>
        <w:tabs>
          <w:tab w:val="left" w:pos="272"/>
        </w:tabs>
        <w:spacing w:before="0" w:after="0" w:line="276" w:lineRule="auto"/>
        <w:ind w:left="284" w:right="-28" w:hanging="284"/>
        <w:jc w:val="both"/>
        <w:rPr>
          <w:rStyle w:val="Bodytext"/>
          <w:rFonts w:ascii="Arial" w:hAnsi="Arial" w:cs="Arial"/>
          <w:sz w:val="22"/>
          <w:szCs w:val="22"/>
        </w:rPr>
      </w:pPr>
      <w:r>
        <w:rPr>
          <w:rStyle w:val="Bodytext"/>
          <w:rFonts w:ascii="Arial" w:hAnsi="Arial" w:cs="Arial"/>
          <w:sz w:val="22"/>
          <w:szCs w:val="22"/>
        </w:rPr>
        <w:t xml:space="preserve">Umowa obowiązuje od dnia </w:t>
      </w:r>
      <w:r w:rsidRPr="009549F4">
        <w:rPr>
          <w:rStyle w:val="Bodytext"/>
          <w:rFonts w:ascii="Arial" w:hAnsi="Arial" w:cs="Arial"/>
          <w:sz w:val="22"/>
          <w:szCs w:val="22"/>
          <w:highlight w:val="lightGray"/>
        </w:rPr>
        <w:t>…….</w:t>
      </w:r>
      <w:r>
        <w:rPr>
          <w:rStyle w:val="Bodytext"/>
          <w:rFonts w:ascii="Arial" w:hAnsi="Arial" w:cs="Arial"/>
          <w:sz w:val="22"/>
          <w:szCs w:val="22"/>
        </w:rPr>
        <w:t xml:space="preserve"> 2017 ro</w:t>
      </w:r>
      <w:r w:rsidR="00D175B2">
        <w:rPr>
          <w:rStyle w:val="Bodytext"/>
          <w:rFonts w:ascii="Arial" w:hAnsi="Arial" w:cs="Arial"/>
          <w:sz w:val="22"/>
          <w:szCs w:val="22"/>
        </w:rPr>
        <w:t>ku do dnia 31 grudnia 2018 roku. Umowa może ule</w:t>
      </w:r>
      <w:r w:rsidR="002242A9">
        <w:rPr>
          <w:rStyle w:val="Bodytext"/>
          <w:rFonts w:ascii="Arial" w:hAnsi="Arial" w:cs="Arial"/>
          <w:sz w:val="22"/>
          <w:szCs w:val="22"/>
        </w:rPr>
        <w:t>c</w:t>
      </w:r>
      <w:r w:rsidR="00D175B2">
        <w:rPr>
          <w:rStyle w:val="Bodytext"/>
          <w:rFonts w:ascii="Arial" w:hAnsi="Arial" w:cs="Arial"/>
          <w:sz w:val="22"/>
          <w:szCs w:val="22"/>
        </w:rPr>
        <w:t xml:space="preserve"> rozwiązaniu</w:t>
      </w:r>
      <w:r w:rsidR="002242A9">
        <w:rPr>
          <w:rStyle w:val="Bodytext"/>
          <w:rFonts w:ascii="Arial" w:hAnsi="Arial" w:cs="Arial"/>
          <w:sz w:val="22"/>
          <w:szCs w:val="22"/>
        </w:rPr>
        <w:t xml:space="preserve"> w terminie</w:t>
      </w:r>
      <w:r w:rsidR="00D175B2">
        <w:rPr>
          <w:rStyle w:val="Bodytext"/>
          <w:rFonts w:ascii="Arial" w:hAnsi="Arial" w:cs="Arial"/>
          <w:sz w:val="22"/>
          <w:szCs w:val="22"/>
        </w:rPr>
        <w:t xml:space="preserve"> wcześniej</w:t>
      </w:r>
      <w:r w:rsidR="002242A9">
        <w:rPr>
          <w:rStyle w:val="Bodytext"/>
          <w:rFonts w:ascii="Arial" w:hAnsi="Arial" w:cs="Arial"/>
          <w:sz w:val="22"/>
          <w:szCs w:val="22"/>
        </w:rPr>
        <w:t>szym w przypadku</w:t>
      </w:r>
      <w:r w:rsidR="00D175B2">
        <w:rPr>
          <w:rStyle w:val="Bodytext"/>
          <w:rFonts w:ascii="Arial" w:hAnsi="Arial" w:cs="Arial"/>
          <w:sz w:val="22"/>
          <w:szCs w:val="22"/>
        </w:rPr>
        <w:t xml:space="preserve"> jeżeli Zamawiający  wykorzystana pełną wartość umowy, a Wykonawca wykona wszystkie obowiązki objęte Umowa w sposób należyty.  </w:t>
      </w:r>
      <w:r>
        <w:rPr>
          <w:rStyle w:val="Bodytext"/>
          <w:rFonts w:ascii="Arial" w:hAnsi="Arial" w:cs="Arial"/>
          <w:sz w:val="22"/>
          <w:szCs w:val="22"/>
        </w:rPr>
        <w:t xml:space="preserve"> </w:t>
      </w:r>
    </w:p>
    <w:p w14:paraId="01F10C21" w14:textId="12A01924" w:rsidR="005411B4" w:rsidRPr="00005861" w:rsidRDefault="005975BA" w:rsidP="00005861">
      <w:pPr>
        <w:pStyle w:val="Bodytext1"/>
        <w:numPr>
          <w:ilvl w:val="4"/>
          <w:numId w:val="11"/>
        </w:numPr>
        <w:shd w:val="clear" w:color="auto" w:fill="auto"/>
        <w:tabs>
          <w:tab w:val="left" w:pos="272"/>
        </w:tabs>
        <w:spacing w:before="0" w:after="0" w:line="276" w:lineRule="auto"/>
        <w:ind w:left="284" w:right="-28" w:hanging="284"/>
        <w:jc w:val="both"/>
        <w:rPr>
          <w:rStyle w:val="Bodytext"/>
          <w:rFonts w:ascii="Arial" w:hAnsi="Arial" w:cs="Arial"/>
          <w:sz w:val="22"/>
          <w:szCs w:val="22"/>
        </w:rPr>
      </w:pPr>
      <w:r w:rsidRPr="005975BA">
        <w:rPr>
          <w:rStyle w:val="Bodytext"/>
          <w:rFonts w:ascii="Arial" w:hAnsi="Arial" w:cs="Arial"/>
          <w:sz w:val="22"/>
          <w:szCs w:val="22"/>
        </w:rPr>
        <w:t xml:space="preserve">Zamawiający zastrzega, że </w:t>
      </w:r>
      <w:r>
        <w:rPr>
          <w:rStyle w:val="Bodytext"/>
          <w:rFonts w:ascii="Arial" w:hAnsi="Arial" w:cs="Arial"/>
          <w:sz w:val="22"/>
          <w:szCs w:val="22"/>
        </w:rPr>
        <w:t xml:space="preserve">wartość umowy </w:t>
      </w:r>
      <w:r w:rsidRPr="005975BA">
        <w:rPr>
          <w:rStyle w:val="Bodytext"/>
          <w:rFonts w:ascii="Arial" w:hAnsi="Arial" w:cs="Arial"/>
          <w:sz w:val="22"/>
          <w:szCs w:val="22"/>
        </w:rPr>
        <w:t>może ulec zmniejszeniu</w:t>
      </w:r>
      <w:r w:rsidR="00851B28">
        <w:rPr>
          <w:rStyle w:val="Bodytext"/>
          <w:rFonts w:ascii="Arial" w:hAnsi="Arial" w:cs="Arial"/>
          <w:sz w:val="22"/>
          <w:szCs w:val="22"/>
        </w:rPr>
        <w:t xml:space="preserve"> (bez potrzeby zawarcia aneksu do umow</w:t>
      </w:r>
      <w:r w:rsidR="009549F4">
        <w:rPr>
          <w:rStyle w:val="Bodytext"/>
          <w:rFonts w:ascii="Arial" w:hAnsi="Arial" w:cs="Arial"/>
          <w:sz w:val="22"/>
          <w:szCs w:val="22"/>
        </w:rPr>
        <w:t>y</w:t>
      </w:r>
      <w:r w:rsidR="00851B28">
        <w:rPr>
          <w:rStyle w:val="Bodytext"/>
          <w:rFonts w:ascii="Arial" w:hAnsi="Arial" w:cs="Arial"/>
          <w:sz w:val="22"/>
          <w:szCs w:val="22"/>
        </w:rPr>
        <w:t>)</w:t>
      </w:r>
      <w:r w:rsidRPr="005975BA">
        <w:rPr>
          <w:rStyle w:val="Bodytext"/>
          <w:rFonts w:ascii="Arial" w:hAnsi="Arial" w:cs="Arial"/>
          <w:sz w:val="22"/>
          <w:szCs w:val="22"/>
        </w:rPr>
        <w:t xml:space="preserve"> w trakci</w:t>
      </w:r>
      <w:r>
        <w:rPr>
          <w:rStyle w:val="Bodytext"/>
          <w:rFonts w:ascii="Arial" w:hAnsi="Arial" w:cs="Arial"/>
          <w:sz w:val="22"/>
          <w:szCs w:val="22"/>
        </w:rPr>
        <w:t xml:space="preserve">e </w:t>
      </w:r>
      <w:r w:rsidR="005411B4">
        <w:rPr>
          <w:rStyle w:val="Bodytext"/>
          <w:rFonts w:ascii="Arial" w:hAnsi="Arial" w:cs="Arial"/>
          <w:sz w:val="22"/>
          <w:szCs w:val="22"/>
        </w:rPr>
        <w:t xml:space="preserve">obowiązywania </w:t>
      </w:r>
      <w:r>
        <w:rPr>
          <w:rStyle w:val="Bodytext"/>
          <w:rFonts w:ascii="Arial" w:hAnsi="Arial" w:cs="Arial"/>
          <w:sz w:val="22"/>
          <w:szCs w:val="22"/>
        </w:rPr>
        <w:t xml:space="preserve">umowy nie więcej niż </w:t>
      </w:r>
      <w:r w:rsidR="005411B4">
        <w:rPr>
          <w:rStyle w:val="Bodytext"/>
          <w:rFonts w:ascii="Arial" w:hAnsi="Arial" w:cs="Arial"/>
          <w:sz w:val="22"/>
          <w:szCs w:val="22"/>
        </w:rPr>
        <w:t xml:space="preserve">o </w:t>
      </w:r>
      <w:r>
        <w:rPr>
          <w:rStyle w:val="Bodytext"/>
          <w:rFonts w:ascii="Arial" w:hAnsi="Arial" w:cs="Arial"/>
          <w:sz w:val="22"/>
          <w:szCs w:val="22"/>
        </w:rPr>
        <w:t xml:space="preserve">40% </w:t>
      </w:r>
      <w:r>
        <w:rPr>
          <w:rStyle w:val="Bodytext"/>
          <w:rFonts w:ascii="Arial" w:hAnsi="Arial" w:cs="Arial"/>
          <w:sz w:val="22"/>
          <w:szCs w:val="22"/>
        </w:rPr>
        <w:lastRenderedPageBreak/>
        <w:t>wartości brutto umowy</w:t>
      </w:r>
      <w:r w:rsidRPr="005975BA">
        <w:rPr>
          <w:rStyle w:val="Bodytext"/>
          <w:rFonts w:ascii="Arial" w:hAnsi="Arial" w:cs="Arial"/>
          <w:sz w:val="22"/>
          <w:szCs w:val="22"/>
        </w:rPr>
        <w:t xml:space="preserve">, w zależności od </w:t>
      </w:r>
      <w:r w:rsidR="005411B4">
        <w:rPr>
          <w:rStyle w:val="Bodytext"/>
          <w:rFonts w:ascii="Arial" w:hAnsi="Arial" w:cs="Arial"/>
          <w:sz w:val="22"/>
          <w:szCs w:val="22"/>
        </w:rPr>
        <w:t>postępów badań</w:t>
      </w:r>
      <w:r w:rsidR="00005861">
        <w:rPr>
          <w:rStyle w:val="Bodytext"/>
          <w:rFonts w:ascii="Arial" w:hAnsi="Arial" w:cs="Arial"/>
          <w:sz w:val="22"/>
          <w:szCs w:val="22"/>
        </w:rPr>
        <w:t xml:space="preserve"> i potrzeb</w:t>
      </w:r>
      <w:r w:rsidR="005411B4">
        <w:rPr>
          <w:rStyle w:val="Bodytext"/>
          <w:rFonts w:ascii="Arial" w:hAnsi="Arial" w:cs="Arial"/>
          <w:sz w:val="22"/>
          <w:szCs w:val="22"/>
        </w:rPr>
        <w:t xml:space="preserve"> Zamawiającego </w:t>
      </w:r>
      <w:r w:rsidR="00005861">
        <w:rPr>
          <w:rStyle w:val="Bodytext"/>
          <w:rFonts w:ascii="Arial" w:hAnsi="Arial" w:cs="Arial"/>
          <w:sz w:val="22"/>
          <w:szCs w:val="22"/>
        </w:rPr>
        <w:t>związanych z</w:t>
      </w:r>
      <w:r w:rsidR="005411B4">
        <w:rPr>
          <w:rStyle w:val="Bodytext"/>
          <w:rFonts w:ascii="Arial" w:hAnsi="Arial" w:cs="Arial"/>
          <w:sz w:val="22"/>
          <w:szCs w:val="22"/>
        </w:rPr>
        <w:t xml:space="preserve"> Programem Operacyjnym</w:t>
      </w:r>
      <w:r w:rsidR="00005861">
        <w:rPr>
          <w:rStyle w:val="Bodytext"/>
          <w:rFonts w:ascii="Arial" w:hAnsi="Arial" w:cs="Arial"/>
          <w:sz w:val="22"/>
          <w:szCs w:val="22"/>
        </w:rPr>
        <w:t>. Zmniejszenie</w:t>
      </w:r>
      <w:r w:rsidR="00005861" w:rsidRPr="00005861">
        <w:rPr>
          <w:rStyle w:val="Bodytext"/>
          <w:rFonts w:ascii="Arial" w:hAnsi="Arial" w:cs="Arial"/>
          <w:sz w:val="22"/>
          <w:szCs w:val="22"/>
        </w:rPr>
        <w:t xml:space="preserve"> wartoś</w:t>
      </w:r>
      <w:r w:rsidR="00005861">
        <w:rPr>
          <w:rStyle w:val="Bodytext"/>
          <w:rFonts w:ascii="Arial" w:hAnsi="Arial" w:cs="Arial"/>
          <w:sz w:val="22"/>
          <w:szCs w:val="22"/>
        </w:rPr>
        <w:t xml:space="preserve">ci umowy </w:t>
      </w:r>
      <w:r w:rsidR="00005861" w:rsidRPr="00005861">
        <w:rPr>
          <w:rStyle w:val="Bodytext"/>
          <w:rFonts w:ascii="Arial" w:hAnsi="Arial" w:cs="Arial"/>
          <w:sz w:val="22"/>
          <w:szCs w:val="22"/>
        </w:rPr>
        <w:t xml:space="preserve">może mieć charakter stopniowy. </w:t>
      </w:r>
    </w:p>
    <w:p w14:paraId="176B037E" w14:textId="77777777" w:rsidR="005975BA" w:rsidRDefault="005975BA" w:rsidP="005975BA">
      <w:pPr>
        <w:pStyle w:val="Bodytext1"/>
        <w:numPr>
          <w:ilvl w:val="4"/>
          <w:numId w:val="11"/>
        </w:numPr>
        <w:shd w:val="clear" w:color="auto" w:fill="auto"/>
        <w:tabs>
          <w:tab w:val="left" w:pos="272"/>
        </w:tabs>
        <w:spacing w:before="0" w:after="0" w:line="276" w:lineRule="auto"/>
        <w:ind w:left="284" w:right="-28" w:hanging="284"/>
        <w:jc w:val="both"/>
        <w:rPr>
          <w:rStyle w:val="Bodytext"/>
          <w:rFonts w:ascii="Arial" w:hAnsi="Arial" w:cs="Arial"/>
          <w:sz w:val="22"/>
          <w:szCs w:val="22"/>
        </w:rPr>
      </w:pPr>
      <w:r w:rsidRPr="005975BA">
        <w:rPr>
          <w:rStyle w:val="Bodytext"/>
          <w:rFonts w:ascii="Arial" w:hAnsi="Arial" w:cs="Arial"/>
          <w:sz w:val="22"/>
          <w:szCs w:val="22"/>
        </w:rPr>
        <w:t xml:space="preserve">Zamawiający zastrzega sobie możliwość zmiany ilości </w:t>
      </w:r>
      <w:r>
        <w:rPr>
          <w:rStyle w:val="Bodytext"/>
          <w:rFonts w:ascii="Arial" w:hAnsi="Arial" w:cs="Arial"/>
          <w:sz w:val="22"/>
          <w:szCs w:val="22"/>
        </w:rPr>
        <w:t>P</w:t>
      </w:r>
      <w:r w:rsidRPr="005975BA">
        <w:rPr>
          <w:rStyle w:val="Bodytext"/>
          <w:rFonts w:ascii="Arial" w:hAnsi="Arial" w:cs="Arial"/>
          <w:sz w:val="22"/>
          <w:szCs w:val="22"/>
        </w:rPr>
        <w:t xml:space="preserve">rzedmiotu </w:t>
      </w:r>
      <w:r>
        <w:rPr>
          <w:rStyle w:val="Bodytext"/>
          <w:rFonts w:ascii="Arial" w:hAnsi="Arial" w:cs="Arial"/>
          <w:sz w:val="22"/>
          <w:szCs w:val="22"/>
        </w:rPr>
        <w:t>Zamówienia</w:t>
      </w:r>
      <w:r w:rsidRPr="005975BA">
        <w:rPr>
          <w:rStyle w:val="Bodytext"/>
          <w:rFonts w:ascii="Arial" w:hAnsi="Arial" w:cs="Arial"/>
          <w:sz w:val="22"/>
          <w:szCs w:val="22"/>
        </w:rPr>
        <w:t xml:space="preserve"> – m</w:t>
      </w:r>
      <w:r>
        <w:rPr>
          <w:rStyle w:val="Bodytext"/>
          <w:rFonts w:ascii="Arial" w:hAnsi="Arial" w:cs="Arial"/>
          <w:sz w:val="22"/>
          <w:szCs w:val="22"/>
        </w:rPr>
        <w:t>iędzy poszczególnymi pozycjami Przedmiotu Zamówienia w ramach danej c</w:t>
      </w:r>
      <w:r w:rsidRPr="005975BA">
        <w:rPr>
          <w:rStyle w:val="Bodytext"/>
          <w:rFonts w:ascii="Arial" w:hAnsi="Arial" w:cs="Arial"/>
          <w:sz w:val="22"/>
          <w:szCs w:val="22"/>
        </w:rPr>
        <w:t>zęści</w:t>
      </w:r>
      <w:r>
        <w:rPr>
          <w:rStyle w:val="Bodytext"/>
          <w:rFonts w:ascii="Arial" w:hAnsi="Arial" w:cs="Arial"/>
          <w:sz w:val="22"/>
          <w:szCs w:val="22"/>
        </w:rPr>
        <w:t xml:space="preserve"> zamówienia</w:t>
      </w:r>
      <w:r w:rsidRPr="005975BA">
        <w:rPr>
          <w:rStyle w:val="Bodytext"/>
          <w:rFonts w:ascii="Arial" w:hAnsi="Arial" w:cs="Arial"/>
          <w:sz w:val="22"/>
          <w:szCs w:val="22"/>
        </w:rPr>
        <w:t>, przy zachowaniu niezmienionej ogólnej wartości przedmiotu umowy</w:t>
      </w:r>
      <w:r w:rsidR="005411B4">
        <w:rPr>
          <w:rStyle w:val="Bodytext"/>
          <w:rFonts w:ascii="Arial" w:hAnsi="Arial" w:cs="Arial"/>
          <w:sz w:val="22"/>
          <w:szCs w:val="22"/>
        </w:rPr>
        <w:t xml:space="preserve"> z zastrzeżeniem ust. 5 niniejszego paragrafu. </w:t>
      </w:r>
    </w:p>
    <w:p w14:paraId="7F71B768" w14:textId="77777777" w:rsidR="005411B4" w:rsidRDefault="005411B4" w:rsidP="005411B4">
      <w:pPr>
        <w:pStyle w:val="Bodytext1"/>
        <w:numPr>
          <w:ilvl w:val="4"/>
          <w:numId w:val="11"/>
        </w:numPr>
        <w:shd w:val="clear" w:color="auto" w:fill="auto"/>
        <w:tabs>
          <w:tab w:val="left" w:pos="272"/>
        </w:tabs>
        <w:spacing w:before="0" w:after="0" w:line="276" w:lineRule="auto"/>
        <w:ind w:left="284" w:right="-28" w:hanging="284"/>
        <w:jc w:val="both"/>
        <w:rPr>
          <w:rStyle w:val="Bodytext"/>
          <w:rFonts w:ascii="Arial" w:hAnsi="Arial" w:cs="Arial"/>
          <w:sz w:val="22"/>
          <w:szCs w:val="22"/>
        </w:rPr>
      </w:pPr>
      <w:r>
        <w:rPr>
          <w:rStyle w:val="Bodytext"/>
          <w:rFonts w:ascii="Arial" w:hAnsi="Arial" w:cs="Arial"/>
          <w:sz w:val="22"/>
          <w:szCs w:val="22"/>
        </w:rPr>
        <w:t xml:space="preserve">Powyższe uprawnienia Zamawiającego </w:t>
      </w:r>
      <w:r w:rsidRPr="005975BA">
        <w:rPr>
          <w:rStyle w:val="Bodytext"/>
          <w:rFonts w:ascii="Arial" w:hAnsi="Arial" w:cs="Arial"/>
          <w:sz w:val="22"/>
          <w:szCs w:val="22"/>
        </w:rPr>
        <w:t>nie stanowi</w:t>
      </w:r>
      <w:r>
        <w:rPr>
          <w:rStyle w:val="Bodytext"/>
          <w:rFonts w:ascii="Arial" w:hAnsi="Arial" w:cs="Arial"/>
          <w:sz w:val="22"/>
          <w:szCs w:val="22"/>
        </w:rPr>
        <w:t>ą</w:t>
      </w:r>
      <w:r w:rsidRPr="005975BA">
        <w:rPr>
          <w:rStyle w:val="Bodytext"/>
          <w:rFonts w:ascii="Arial" w:hAnsi="Arial" w:cs="Arial"/>
          <w:sz w:val="22"/>
          <w:szCs w:val="22"/>
        </w:rPr>
        <w:t xml:space="preserve"> podstawy do dochodzenia przez Wykonawcę odszkodowania z tytułu niewykonania lub nienależytego wykonania umowy przez Zamawiającego</w:t>
      </w:r>
      <w:r>
        <w:rPr>
          <w:rStyle w:val="Bodytext"/>
          <w:rFonts w:ascii="Arial" w:hAnsi="Arial" w:cs="Arial"/>
          <w:sz w:val="22"/>
          <w:szCs w:val="22"/>
        </w:rPr>
        <w:t xml:space="preserve">, a także </w:t>
      </w:r>
      <w:r w:rsidRPr="005975BA">
        <w:rPr>
          <w:rStyle w:val="Bodytext"/>
          <w:rFonts w:ascii="Arial" w:hAnsi="Arial" w:cs="Arial"/>
          <w:sz w:val="22"/>
          <w:szCs w:val="22"/>
        </w:rPr>
        <w:t>nie stanowi</w:t>
      </w:r>
      <w:r w:rsidR="00005861">
        <w:rPr>
          <w:rStyle w:val="Bodytext"/>
          <w:rFonts w:ascii="Arial" w:hAnsi="Arial" w:cs="Arial"/>
          <w:sz w:val="22"/>
          <w:szCs w:val="22"/>
        </w:rPr>
        <w:t>ą</w:t>
      </w:r>
      <w:r w:rsidRPr="005975BA">
        <w:rPr>
          <w:rStyle w:val="Bodytext"/>
          <w:rFonts w:ascii="Arial" w:hAnsi="Arial" w:cs="Arial"/>
          <w:sz w:val="22"/>
          <w:szCs w:val="22"/>
        </w:rPr>
        <w:t xml:space="preserve"> zmiany umowy.</w:t>
      </w:r>
    </w:p>
    <w:p w14:paraId="3E177457" w14:textId="77777777" w:rsidR="00A537C1" w:rsidRDefault="00A537C1" w:rsidP="00282830">
      <w:pPr>
        <w:pStyle w:val="Bodytext1"/>
        <w:shd w:val="clear" w:color="auto" w:fill="auto"/>
        <w:tabs>
          <w:tab w:val="left" w:pos="272"/>
        </w:tabs>
        <w:spacing w:before="0" w:after="0" w:line="276" w:lineRule="auto"/>
        <w:ind w:right="-27" w:firstLine="0"/>
        <w:rPr>
          <w:rStyle w:val="Bodytext"/>
          <w:rFonts w:ascii="Arial" w:hAnsi="Arial" w:cs="Arial"/>
          <w:sz w:val="22"/>
          <w:szCs w:val="22"/>
        </w:rPr>
      </w:pPr>
    </w:p>
    <w:p w14:paraId="6AD9F232" w14:textId="77777777" w:rsidR="002242A9" w:rsidRDefault="002242A9" w:rsidP="00282830">
      <w:pPr>
        <w:pStyle w:val="Bodytext1"/>
        <w:shd w:val="clear" w:color="auto" w:fill="auto"/>
        <w:tabs>
          <w:tab w:val="left" w:pos="272"/>
        </w:tabs>
        <w:spacing w:before="0" w:after="0" w:line="276" w:lineRule="auto"/>
        <w:ind w:right="-27" w:firstLine="0"/>
        <w:rPr>
          <w:rStyle w:val="Bodytext"/>
          <w:rFonts w:ascii="Arial" w:hAnsi="Arial" w:cs="Arial"/>
          <w:sz w:val="22"/>
          <w:szCs w:val="22"/>
        </w:rPr>
      </w:pPr>
    </w:p>
    <w:p w14:paraId="462D6226" w14:textId="77777777" w:rsidR="002242A9" w:rsidRDefault="002242A9" w:rsidP="00282830">
      <w:pPr>
        <w:pStyle w:val="Bodytext1"/>
        <w:shd w:val="clear" w:color="auto" w:fill="auto"/>
        <w:tabs>
          <w:tab w:val="left" w:pos="272"/>
        </w:tabs>
        <w:spacing w:before="0" w:after="0" w:line="276" w:lineRule="auto"/>
        <w:ind w:right="-27" w:firstLine="0"/>
        <w:rPr>
          <w:rStyle w:val="Bodytext"/>
          <w:rFonts w:ascii="Arial" w:hAnsi="Arial" w:cs="Arial"/>
          <w:sz w:val="22"/>
          <w:szCs w:val="22"/>
        </w:rPr>
      </w:pPr>
    </w:p>
    <w:p w14:paraId="561B1A8E" w14:textId="77777777" w:rsidR="002242A9" w:rsidRDefault="002242A9" w:rsidP="00282830">
      <w:pPr>
        <w:pStyle w:val="Bodytext1"/>
        <w:shd w:val="clear" w:color="auto" w:fill="auto"/>
        <w:tabs>
          <w:tab w:val="left" w:pos="272"/>
        </w:tabs>
        <w:spacing w:before="0" w:after="0" w:line="276" w:lineRule="auto"/>
        <w:ind w:right="-27" w:firstLine="0"/>
        <w:rPr>
          <w:rStyle w:val="Bodytext"/>
          <w:rFonts w:ascii="Arial" w:hAnsi="Arial" w:cs="Arial"/>
          <w:sz w:val="22"/>
          <w:szCs w:val="22"/>
        </w:rPr>
      </w:pPr>
    </w:p>
    <w:p w14:paraId="68D68FC0" w14:textId="77777777" w:rsidR="002242A9" w:rsidRPr="00521076" w:rsidRDefault="002242A9" w:rsidP="00282830">
      <w:pPr>
        <w:pStyle w:val="Bodytext1"/>
        <w:shd w:val="clear" w:color="auto" w:fill="auto"/>
        <w:tabs>
          <w:tab w:val="left" w:pos="272"/>
        </w:tabs>
        <w:spacing w:before="0" w:after="0" w:line="276" w:lineRule="auto"/>
        <w:ind w:right="-27" w:firstLine="0"/>
        <w:rPr>
          <w:rStyle w:val="Bodytext"/>
          <w:rFonts w:ascii="Arial" w:hAnsi="Arial" w:cs="Arial"/>
          <w:sz w:val="22"/>
          <w:szCs w:val="22"/>
        </w:rPr>
      </w:pPr>
    </w:p>
    <w:p w14:paraId="24D6F072" w14:textId="77777777" w:rsidR="00A537C1" w:rsidRPr="00521076" w:rsidRDefault="00A537C1" w:rsidP="00A537C1">
      <w:pPr>
        <w:pStyle w:val="Bodytext1"/>
        <w:shd w:val="clear" w:color="auto" w:fill="auto"/>
        <w:tabs>
          <w:tab w:val="left" w:pos="272"/>
        </w:tabs>
        <w:spacing w:before="0" w:after="0" w:line="276" w:lineRule="auto"/>
        <w:ind w:right="-27" w:firstLine="0"/>
        <w:jc w:val="center"/>
        <w:rPr>
          <w:rStyle w:val="Bodytext"/>
          <w:rFonts w:ascii="Arial" w:hAnsi="Arial" w:cs="Arial"/>
          <w:b/>
          <w:sz w:val="22"/>
          <w:szCs w:val="22"/>
        </w:rPr>
      </w:pPr>
      <w:r w:rsidRPr="00521076">
        <w:rPr>
          <w:rStyle w:val="Bodytext"/>
          <w:rFonts w:ascii="Arial" w:hAnsi="Arial" w:cs="Arial"/>
          <w:b/>
          <w:sz w:val="22"/>
          <w:szCs w:val="22"/>
        </w:rPr>
        <w:t>§2</w:t>
      </w:r>
    </w:p>
    <w:p w14:paraId="64D2F9C9" w14:textId="77777777" w:rsidR="00A537C1" w:rsidRPr="00521076" w:rsidRDefault="00A537C1" w:rsidP="00A537C1">
      <w:pPr>
        <w:pStyle w:val="Bodytext1"/>
        <w:shd w:val="clear" w:color="auto" w:fill="auto"/>
        <w:tabs>
          <w:tab w:val="left" w:pos="272"/>
        </w:tabs>
        <w:spacing w:before="0" w:after="0" w:line="276" w:lineRule="auto"/>
        <w:ind w:right="-28" w:firstLine="0"/>
        <w:jc w:val="center"/>
        <w:rPr>
          <w:rFonts w:ascii="Arial" w:hAnsi="Arial" w:cs="Arial"/>
          <w:b/>
          <w:sz w:val="22"/>
          <w:szCs w:val="22"/>
        </w:rPr>
      </w:pPr>
      <w:r w:rsidRPr="00521076">
        <w:rPr>
          <w:rStyle w:val="Bodytext"/>
          <w:rFonts w:ascii="Arial" w:hAnsi="Arial" w:cs="Arial"/>
          <w:b/>
          <w:sz w:val="22"/>
          <w:szCs w:val="22"/>
        </w:rPr>
        <w:t xml:space="preserve">[Dalsze obowiązki Wykonawcy] </w:t>
      </w:r>
    </w:p>
    <w:p w14:paraId="0CC592F4" w14:textId="77777777" w:rsidR="00A537C1" w:rsidRPr="00521076" w:rsidRDefault="00A537C1" w:rsidP="00A537C1">
      <w:pPr>
        <w:pStyle w:val="Bodytext1"/>
        <w:numPr>
          <w:ilvl w:val="0"/>
          <w:numId w:val="9"/>
        </w:numPr>
        <w:shd w:val="clear" w:color="auto" w:fill="auto"/>
        <w:tabs>
          <w:tab w:val="left" w:pos="284"/>
        </w:tabs>
        <w:spacing w:before="0" w:after="0" w:line="276" w:lineRule="auto"/>
        <w:ind w:left="284" w:right="-27" w:hanging="284"/>
        <w:jc w:val="both"/>
        <w:rPr>
          <w:rStyle w:val="Bodytext"/>
          <w:rFonts w:ascii="Arial" w:hAnsi="Arial" w:cs="Arial"/>
          <w:sz w:val="22"/>
          <w:szCs w:val="22"/>
        </w:rPr>
      </w:pPr>
      <w:r w:rsidRPr="00521076">
        <w:rPr>
          <w:rStyle w:val="Bodytext"/>
          <w:rFonts w:ascii="Arial" w:hAnsi="Arial" w:cs="Arial"/>
          <w:sz w:val="22"/>
          <w:szCs w:val="22"/>
        </w:rPr>
        <w:t>Wykonawca jest zobowiązany do:</w:t>
      </w:r>
    </w:p>
    <w:p w14:paraId="12A34295" w14:textId="77777777" w:rsidR="00A537C1" w:rsidRPr="00521076" w:rsidRDefault="00A537C1" w:rsidP="00A537C1">
      <w:pPr>
        <w:numPr>
          <w:ilvl w:val="0"/>
          <w:numId w:val="13"/>
        </w:numPr>
        <w:spacing w:line="276" w:lineRule="auto"/>
        <w:jc w:val="both"/>
        <w:rPr>
          <w:rFonts w:ascii="Arial" w:hAnsi="Arial" w:cs="Arial"/>
          <w:sz w:val="22"/>
          <w:szCs w:val="22"/>
        </w:rPr>
      </w:pPr>
      <w:r w:rsidRPr="00521076">
        <w:rPr>
          <w:rFonts w:ascii="Arial" w:hAnsi="Arial" w:cs="Arial"/>
          <w:sz w:val="22"/>
          <w:szCs w:val="22"/>
        </w:rPr>
        <w:t xml:space="preserve">dostawy </w:t>
      </w:r>
      <w:r w:rsidR="00765DC9">
        <w:rPr>
          <w:rFonts w:ascii="Arial" w:hAnsi="Arial" w:cs="Arial"/>
          <w:sz w:val="22"/>
          <w:szCs w:val="22"/>
        </w:rPr>
        <w:t>Przedmiotu Zamówienia</w:t>
      </w:r>
      <w:r w:rsidRPr="00521076">
        <w:rPr>
          <w:rFonts w:ascii="Arial" w:hAnsi="Arial" w:cs="Arial"/>
          <w:sz w:val="22"/>
          <w:szCs w:val="22"/>
        </w:rPr>
        <w:t>, któr</w:t>
      </w:r>
      <w:r w:rsidR="007926E7">
        <w:rPr>
          <w:rFonts w:ascii="Arial" w:hAnsi="Arial" w:cs="Arial"/>
          <w:sz w:val="22"/>
          <w:szCs w:val="22"/>
        </w:rPr>
        <w:t>y</w:t>
      </w:r>
      <w:r w:rsidRPr="00521076">
        <w:rPr>
          <w:rFonts w:ascii="Arial" w:hAnsi="Arial" w:cs="Arial"/>
          <w:sz w:val="22"/>
          <w:szCs w:val="22"/>
        </w:rPr>
        <w:t xml:space="preserve"> jest fabrycznie now</w:t>
      </w:r>
      <w:r w:rsidR="007926E7">
        <w:rPr>
          <w:rFonts w:ascii="Arial" w:hAnsi="Arial" w:cs="Arial"/>
          <w:sz w:val="22"/>
          <w:szCs w:val="22"/>
        </w:rPr>
        <w:t>y</w:t>
      </w:r>
      <w:r w:rsidRPr="00521076">
        <w:rPr>
          <w:rFonts w:ascii="Arial" w:hAnsi="Arial" w:cs="Arial"/>
          <w:sz w:val="22"/>
          <w:szCs w:val="22"/>
        </w:rPr>
        <w:t xml:space="preserve"> (nieużywan</w:t>
      </w:r>
      <w:r w:rsidR="007926E7">
        <w:rPr>
          <w:rFonts w:ascii="Arial" w:hAnsi="Arial" w:cs="Arial"/>
          <w:sz w:val="22"/>
          <w:szCs w:val="22"/>
        </w:rPr>
        <w:t>y</w:t>
      </w:r>
      <w:r w:rsidRPr="00521076">
        <w:rPr>
          <w:rFonts w:ascii="Arial" w:hAnsi="Arial" w:cs="Arial"/>
          <w:sz w:val="22"/>
          <w:szCs w:val="22"/>
        </w:rPr>
        <w:t xml:space="preserve"> i wyprodukowan</w:t>
      </w:r>
      <w:r w:rsidR="007926E7">
        <w:rPr>
          <w:rFonts w:ascii="Arial" w:hAnsi="Arial" w:cs="Arial"/>
          <w:sz w:val="22"/>
          <w:szCs w:val="22"/>
        </w:rPr>
        <w:t>y</w:t>
      </w:r>
      <w:r w:rsidRPr="00521076">
        <w:rPr>
          <w:rFonts w:ascii="Arial" w:hAnsi="Arial" w:cs="Arial"/>
          <w:sz w:val="22"/>
          <w:szCs w:val="22"/>
        </w:rPr>
        <w:t xml:space="preserve"> </w:t>
      </w:r>
      <w:r w:rsidR="007926E7" w:rsidRPr="00521076">
        <w:rPr>
          <w:rFonts w:ascii="Arial" w:hAnsi="Arial" w:cs="Arial"/>
          <w:sz w:val="22"/>
          <w:szCs w:val="22"/>
        </w:rPr>
        <w:t xml:space="preserve">w </w:t>
      </w:r>
      <w:r w:rsidR="007926E7">
        <w:rPr>
          <w:rFonts w:ascii="Arial" w:hAnsi="Arial" w:cs="Arial"/>
          <w:sz w:val="22"/>
          <w:szCs w:val="22"/>
        </w:rPr>
        <w:t>roku w którym będzie przez wykonawcę dostarczony do Zamawiającego</w:t>
      </w:r>
      <w:r w:rsidRPr="00521076">
        <w:rPr>
          <w:rFonts w:ascii="Arial" w:hAnsi="Arial" w:cs="Arial"/>
          <w:sz w:val="22"/>
          <w:szCs w:val="22"/>
        </w:rPr>
        <w:t>) i oryginalnie opakowan</w:t>
      </w:r>
      <w:r w:rsidR="007926E7">
        <w:rPr>
          <w:rFonts w:ascii="Arial" w:hAnsi="Arial" w:cs="Arial"/>
          <w:sz w:val="22"/>
          <w:szCs w:val="22"/>
        </w:rPr>
        <w:t>y</w:t>
      </w:r>
      <w:r w:rsidRPr="00521076">
        <w:rPr>
          <w:rFonts w:ascii="Arial" w:hAnsi="Arial" w:cs="Arial"/>
          <w:sz w:val="22"/>
          <w:szCs w:val="22"/>
        </w:rPr>
        <w:t>, a także spełnia</w:t>
      </w:r>
      <w:r w:rsidR="007926E7">
        <w:rPr>
          <w:rFonts w:ascii="Arial" w:hAnsi="Arial" w:cs="Arial"/>
          <w:sz w:val="22"/>
          <w:szCs w:val="22"/>
        </w:rPr>
        <w:t>jący</w:t>
      </w:r>
      <w:r w:rsidRPr="00521076">
        <w:rPr>
          <w:rFonts w:ascii="Arial" w:hAnsi="Arial" w:cs="Arial"/>
          <w:sz w:val="22"/>
          <w:szCs w:val="22"/>
        </w:rPr>
        <w:t xml:space="preserve"> wymogi dopuszczenia do obrotu i użytkowania zgodnie z obowiązującymi przepisami prawa w tym zakresie;</w:t>
      </w:r>
    </w:p>
    <w:p w14:paraId="1C3DFA7D" w14:textId="77777777" w:rsidR="00A537C1" w:rsidRPr="00521076" w:rsidRDefault="00A537C1" w:rsidP="00A537C1">
      <w:pPr>
        <w:numPr>
          <w:ilvl w:val="0"/>
          <w:numId w:val="13"/>
        </w:numPr>
        <w:spacing w:line="276" w:lineRule="auto"/>
        <w:jc w:val="both"/>
        <w:rPr>
          <w:rFonts w:ascii="Arial" w:hAnsi="Arial" w:cs="Arial"/>
          <w:sz w:val="22"/>
          <w:szCs w:val="22"/>
        </w:rPr>
      </w:pPr>
      <w:r w:rsidRPr="00521076">
        <w:rPr>
          <w:rFonts w:ascii="Arial" w:hAnsi="Arial" w:cs="Arial"/>
          <w:sz w:val="22"/>
          <w:szCs w:val="22"/>
        </w:rPr>
        <w:t xml:space="preserve">dostawy </w:t>
      </w:r>
      <w:r w:rsidR="007926E7">
        <w:rPr>
          <w:rFonts w:ascii="Arial" w:hAnsi="Arial" w:cs="Arial"/>
          <w:sz w:val="22"/>
          <w:szCs w:val="22"/>
        </w:rPr>
        <w:t>Przedmiotu Zamówienia</w:t>
      </w:r>
      <w:r w:rsidRPr="00521076">
        <w:rPr>
          <w:rFonts w:ascii="Arial" w:hAnsi="Arial" w:cs="Arial"/>
          <w:sz w:val="22"/>
          <w:szCs w:val="22"/>
        </w:rPr>
        <w:t xml:space="preserve"> pochodzącego z oficjalnych kanałów dystrybucyjnych producenta, zapewniających w szczególności realizację uprawnień gwarancyjnych;</w:t>
      </w:r>
    </w:p>
    <w:p w14:paraId="10BF5545" w14:textId="77777777" w:rsidR="00A537C1" w:rsidRPr="00521076" w:rsidRDefault="00A537C1" w:rsidP="00A537C1">
      <w:pPr>
        <w:numPr>
          <w:ilvl w:val="0"/>
          <w:numId w:val="13"/>
        </w:numPr>
        <w:spacing w:line="276" w:lineRule="auto"/>
        <w:jc w:val="both"/>
        <w:rPr>
          <w:rFonts w:ascii="Arial" w:hAnsi="Arial" w:cs="Arial"/>
          <w:sz w:val="22"/>
          <w:szCs w:val="22"/>
        </w:rPr>
      </w:pPr>
      <w:r w:rsidRPr="00521076">
        <w:rPr>
          <w:rFonts w:ascii="Arial" w:hAnsi="Arial" w:cs="Arial"/>
          <w:sz w:val="22"/>
          <w:szCs w:val="22"/>
        </w:rPr>
        <w:t xml:space="preserve">dostawy </w:t>
      </w:r>
      <w:r w:rsidR="007926E7">
        <w:rPr>
          <w:rFonts w:ascii="Arial" w:hAnsi="Arial" w:cs="Arial"/>
          <w:sz w:val="22"/>
          <w:szCs w:val="22"/>
        </w:rPr>
        <w:t>Przedmiotu Zamówienia</w:t>
      </w:r>
      <w:r w:rsidRPr="00521076">
        <w:rPr>
          <w:rFonts w:ascii="Arial" w:hAnsi="Arial" w:cs="Arial"/>
          <w:sz w:val="22"/>
          <w:szCs w:val="22"/>
        </w:rPr>
        <w:t xml:space="preserve"> wolnego od jakichkolwiek wad fizycznych i prawnych, będącego w stanie kompletnym, umożliwiającym jego użytkowanie bez ograniczeń, zgodnie z jego przeznaczeniem z chwilą uruchomienia;</w:t>
      </w:r>
    </w:p>
    <w:p w14:paraId="1509969A" w14:textId="77777777" w:rsidR="006F6EBB" w:rsidRPr="006F6EBB" w:rsidRDefault="006F6EBB" w:rsidP="009A5483">
      <w:pPr>
        <w:numPr>
          <w:ilvl w:val="0"/>
          <w:numId w:val="13"/>
        </w:numPr>
        <w:spacing w:line="276" w:lineRule="auto"/>
        <w:jc w:val="both"/>
        <w:rPr>
          <w:rFonts w:ascii="Arial" w:hAnsi="Arial" w:cs="Arial"/>
          <w:sz w:val="22"/>
          <w:szCs w:val="22"/>
        </w:rPr>
      </w:pPr>
      <w:r w:rsidRPr="006F6EBB">
        <w:rPr>
          <w:rFonts w:ascii="Arial" w:hAnsi="Arial" w:cs="Arial"/>
          <w:sz w:val="22"/>
          <w:szCs w:val="22"/>
        </w:rPr>
        <w:t>dostawy Przedmiotu Zamówienia zaopatrzonego w etykietę handlową sporządzoną w języku polskim lub angielskim, zawierającą niezbędne informacje potrzebne do bezpiecznego używania dla bezpośredniego użytkownika;</w:t>
      </w:r>
    </w:p>
    <w:p w14:paraId="4E87385A" w14:textId="2BE35382" w:rsidR="009A5483" w:rsidRPr="009A5483" w:rsidRDefault="00A537C1" w:rsidP="009A5483">
      <w:pPr>
        <w:numPr>
          <w:ilvl w:val="0"/>
          <w:numId w:val="13"/>
        </w:numPr>
        <w:spacing w:line="276" w:lineRule="auto"/>
        <w:jc w:val="both"/>
        <w:rPr>
          <w:rFonts w:ascii="Arial" w:hAnsi="Arial" w:cs="Arial"/>
          <w:sz w:val="22"/>
          <w:szCs w:val="22"/>
        </w:rPr>
      </w:pPr>
      <w:r w:rsidRPr="00521076">
        <w:rPr>
          <w:rFonts w:ascii="Arial" w:hAnsi="Arial" w:cs="Arial"/>
          <w:sz w:val="22"/>
          <w:szCs w:val="22"/>
        </w:rPr>
        <w:t xml:space="preserve">dostarczenia nie </w:t>
      </w:r>
      <w:r w:rsidR="007926E7">
        <w:rPr>
          <w:rFonts w:ascii="Arial" w:hAnsi="Arial" w:cs="Arial"/>
          <w:sz w:val="22"/>
          <w:szCs w:val="22"/>
        </w:rPr>
        <w:t xml:space="preserve">później niż w terminie dostawy Przedmiotu Zamówienia </w:t>
      </w:r>
      <w:r w:rsidRPr="00521076">
        <w:rPr>
          <w:rFonts w:ascii="Arial" w:hAnsi="Arial" w:cs="Arial"/>
          <w:sz w:val="22"/>
          <w:szCs w:val="22"/>
        </w:rPr>
        <w:t xml:space="preserve"> oryginalnej dokumentacji  związanej z </w:t>
      </w:r>
      <w:r w:rsidR="007926E7">
        <w:rPr>
          <w:rFonts w:ascii="Arial" w:hAnsi="Arial" w:cs="Arial"/>
          <w:sz w:val="22"/>
          <w:szCs w:val="22"/>
        </w:rPr>
        <w:t>Przedmiotem Zamówienia</w:t>
      </w:r>
      <w:r w:rsidRPr="00521076">
        <w:rPr>
          <w:rFonts w:ascii="Arial" w:hAnsi="Arial" w:cs="Arial"/>
          <w:sz w:val="22"/>
          <w:szCs w:val="22"/>
        </w:rPr>
        <w:t xml:space="preserve">, </w:t>
      </w:r>
      <w:r w:rsidR="007926E7" w:rsidRPr="00521076">
        <w:rPr>
          <w:rFonts w:ascii="Arial" w:hAnsi="Arial" w:cs="Arial"/>
          <w:sz w:val="22"/>
          <w:szCs w:val="22"/>
        </w:rPr>
        <w:t xml:space="preserve">w tym aktualne wszelkie niezbędne atesty, certyfikaty, autoryzacje producenta dla sprzedaży i serwisu, deklaracje zgodności producenta lub inne dokumenty potwierdzające, że </w:t>
      </w:r>
      <w:r w:rsidR="00B63E69">
        <w:rPr>
          <w:rFonts w:ascii="Arial" w:hAnsi="Arial" w:cs="Arial"/>
          <w:sz w:val="22"/>
          <w:szCs w:val="22"/>
        </w:rPr>
        <w:t>Przedmiot Zamówienia jest dopuszczony</w:t>
      </w:r>
      <w:r w:rsidR="007926E7" w:rsidRPr="00521076">
        <w:rPr>
          <w:rFonts w:ascii="Arial" w:hAnsi="Arial" w:cs="Arial"/>
          <w:sz w:val="22"/>
          <w:szCs w:val="22"/>
        </w:rPr>
        <w:t xml:space="preserve"> do obrotu i używania,  a także certyfikaty CE, dokumenty gwarancyjne, świadectwa jakości wymagane przepisami prawa oraz szczegółowe instrukcje obsługi w języku polskim</w:t>
      </w:r>
      <w:r w:rsidR="009A5483">
        <w:rPr>
          <w:rFonts w:ascii="Arial" w:hAnsi="Arial" w:cs="Arial"/>
          <w:sz w:val="22"/>
          <w:szCs w:val="22"/>
        </w:rPr>
        <w:t xml:space="preserve"> lub angielskim. </w:t>
      </w:r>
      <w:r w:rsidR="009A5483" w:rsidRPr="00521076">
        <w:rPr>
          <w:rFonts w:ascii="Arial" w:hAnsi="Arial" w:cs="Arial"/>
          <w:sz w:val="22"/>
          <w:szCs w:val="22"/>
        </w:rPr>
        <w:t>Jeśli oryginalna dokumentacja jest sporządzona w innym języku</w:t>
      </w:r>
      <w:r w:rsidR="009A5483">
        <w:rPr>
          <w:rFonts w:ascii="Arial" w:hAnsi="Arial" w:cs="Arial"/>
          <w:sz w:val="22"/>
          <w:szCs w:val="22"/>
        </w:rPr>
        <w:t xml:space="preserve"> niż polski lub angielski</w:t>
      </w:r>
      <w:r w:rsidR="009A5483" w:rsidRPr="00521076">
        <w:rPr>
          <w:rFonts w:ascii="Arial" w:hAnsi="Arial" w:cs="Arial"/>
          <w:sz w:val="22"/>
          <w:szCs w:val="22"/>
        </w:rPr>
        <w:t>, to Wykonawca dostarczy wraz z oryginałem tłumaczenie na język polski</w:t>
      </w:r>
      <w:r w:rsidR="009A5483">
        <w:rPr>
          <w:rFonts w:ascii="Arial" w:hAnsi="Arial" w:cs="Arial"/>
          <w:sz w:val="22"/>
          <w:szCs w:val="22"/>
        </w:rPr>
        <w:t xml:space="preserve"> lub angielski</w:t>
      </w:r>
      <w:r w:rsidR="009A5483" w:rsidRPr="00521076">
        <w:rPr>
          <w:rFonts w:ascii="Arial" w:hAnsi="Arial" w:cs="Arial"/>
          <w:sz w:val="22"/>
          <w:szCs w:val="22"/>
        </w:rPr>
        <w:t>.</w:t>
      </w:r>
    </w:p>
    <w:p w14:paraId="34C90F30" w14:textId="77777777" w:rsidR="00A537C1" w:rsidRPr="00521076" w:rsidRDefault="00A537C1" w:rsidP="00A537C1">
      <w:pPr>
        <w:numPr>
          <w:ilvl w:val="0"/>
          <w:numId w:val="13"/>
        </w:numPr>
        <w:spacing w:line="276" w:lineRule="auto"/>
        <w:jc w:val="both"/>
        <w:rPr>
          <w:rFonts w:ascii="Arial" w:hAnsi="Arial" w:cs="Arial"/>
          <w:sz w:val="22"/>
          <w:szCs w:val="22"/>
        </w:rPr>
      </w:pPr>
      <w:r w:rsidRPr="00521076">
        <w:rPr>
          <w:rFonts w:ascii="Arial" w:hAnsi="Arial" w:cs="Arial"/>
          <w:sz w:val="22"/>
          <w:szCs w:val="22"/>
        </w:rPr>
        <w:t xml:space="preserve">zapewnienia zgodności numerów serii </w:t>
      </w:r>
      <w:r w:rsidR="00B63E69">
        <w:rPr>
          <w:rFonts w:ascii="Arial" w:hAnsi="Arial" w:cs="Arial"/>
          <w:sz w:val="22"/>
          <w:szCs w:val="22"/>
        </w:rPr>
        <w:t xml:space="preserve">Przedmiotu Zamówienia </w:t>
      </w:r>
      <w:r w:rsidRPr="00521076">
        <w:rPr>
          <w:rFonts w:ascii="Arial" w:hAnsi="Arial" w:cs="Arial"/>
          <w:sz w:val="22"/>
          <w:szCs w:val="22"/>
        </w:rPr>
        <w:t xml:space="preserve">oraz innych informacji podanych na </w:t>
      </w:r>
      <w:r w:rsidR="00B63E69">
        <w:rPr>
          <w:rFonts w:ascii="Arial" w:hAnsi="Arial" w:cs="Arial"/>
          <w:sz w:val="22"/>
          <w:szCs w:val="22"/>
        </w:rPr>
        <w:t>Przedmiocie Zamówienia</w:t>
      </w:r>
      <w:r w:rsidRPr="00521076">
        <w:rPr>
          <w:rFonts w:ascii="Arial" w:hAnsi="Arial" w:cs="Arial"/>
          <w:sz w:val="22"/>
          <w:szCs w:val="22"/>
        </w:rPr>
        <w:t xml:space="preserve">, jego opakowaniu, protokole odbioru, fakturze oraz innych dokumentach związanych z dostawą; </w:t>
      </w:r>
    </w:p>
    <w:p w14:paraId="20587164" w14:textId="77777777" w:rsidR="00A537C1" w:rsidRPr="00521076" w:rsidRDefault="00A537C1" w:rsidP="00A537C1">
      <w:pPr>
        <w:numPr>
          <w:ilvl w:val="0"/>
          <w:numId w:val="13"/>
        </w:numPr>
        <w:spacing w:line="276" w:lineRule="auto"/>
        <w:jc w:val="both"/>
        <w:rPr>
          <w:rFonts w:ascii="Arial" w:hAnsi="Arial" w:cs="Arial"/>
          <w:sz w:val="22"/>
          <w:szCs w:val="22"/>
        </w:rPr>
      </w:pPr>
      <w:r w:rsidRPr="00521076">
        <w:rPr>
          <w:rFonts w:ascii="Arial" w:hAnsi="Arial" w:cs="Arial"/>
          <w:sz w:val="22"/>
          <w:szCs w:val="22"/>
        </w:rPr>
        <w:t xml:space="preserve">zapewnienia ważnych świadectw </w:t>
      </w:r>
      <w:r w:rsidRPr="00521076">
        <w:rPr>
          <w:rStyle w:val="Bodytext"/>
          <w:rFonts w:ascii="Arial" w:hAnsi="Arial" w:cs="Arial"/>
          <w:sz w:val="22"/>
          <w:szCs w:val="22"/>
        </w:rPr>
        <w:t xml:space="preserve">wydanych przez odpowiedni urząd dopuszczający </w:t>
      </w:r>
      <w:r w:rsidR="007926E7">
        <w:rPr>
          <w:rStyle w:val="Bodytext"/>
          <w:rFonts w:ascii="Arial" w:hAnsi="Arial" w:cs="Arial"/>
          <w:sz w:val="22"/>
          <w:szCs w:val="22"/>
        </w:rPr>
        <w:t>Przedmiot Zamówienia</w:t>
      </w:r>
      <w:r w:rsidRPr="00521076">
        <w:rPr>
          <w:rStyle w:val="Bodytext"/>
          <w:rFonts w:ascii="Arial" w:hAnsi="Arial" w:cs="Arial"/>
          <w:sz w:val="22"/>
          <w:szCs w:val="22"/>
        </w:rPr>
        <w:t xml:space="preserve"> do użytkowania i niezwłocznego okazywania tychże dokumentów na każde wezwanie Zamawiającego;</w:t>
      </w:r>
    </w:p>
    <w:p w14:paraId="7C02D1B5" w14:textId="77777777" w:rsidR="00A537C1" w:rsidRPr="00521076" w:rsidRDefault="00A537C1" w:rsidP="00A537C1">
      <w:pPr>
        <w:numPr>
          <w:ilvl w:val="0"/>
          <w:numId w:val="13"/>
        </w:numPr>
        <w:spacing w:line="276" w:lineRule="auto"/>
        <w:jc w:val="both"/>
        <w:rPr>
          <w:rFonts w:ascii="Arial" w:hAnsi="Arial" w:cs="Arial"/>
          <w:sz w:val="22"/>
          <w:szCs w:val="22"/>
        </w:rPr>
      </w:pPr>
      <w:r w:rsidRPr="00521076">
        <w:rPr>
          <w:rFonts w:ascii="Arial" w:hAnsi="Arial" w:cs="Arial"/>
          <w:sz w:val="22"/>
          <w:szCs w:val="22"/>
        </w:rPr>
        <w:lastRenderedPageBreak/>
        <w:t xml:space="preserve">przetransportowania </w:t>
      </w:r>
      <w:r w:rsidR="007926E7">
        <w:rPr>
          <w:rFonts w:ascii="Arial" w:hAnsi="Arial" w:cs="Arial"/>
          <w:sz w:val="22"/>
          <w:szCs w:val="22"/>
        </w:rPr>
        <w:t>Przedmiot</w:t>
      </w:r>
      <w:r w:rsidR="00B63E69">
        <w:rPr>
          <w:rFonts w:ascii="Arial" w:hAnsi="Arial" w:cs="Arial"/>
          <w:sz w:val="22"/>
          <w:szCs w:val="22"/>
        </w:rPr>
        <w:t>u</w:t>
      </w:r>
      <w:r w:rsidR="007926E7">
        <w:rPr>
          <w:rFonts w:ascii="Arial" w:hAnsi="Arial" w:cs="Arial"/>
          <w:sz w:val="22"/>
          <w:szCs w:val="22"/>
        </w:rPr>
        <w:t xml:space="preserve"> Zamówienia</w:t>
      </w:r>
      <w:r w:rsidRPr="00521076">
        <w:rPr>
          <w:rFonts w:ascii="Arial" w:hAnsi="Arial" w:cs="Arial"/>
          <w:sz w:val="22"/>
          <w:szCs w:val="22"/>
        </w:rPr>
        <w:t xml:space="preserve"> na własny koszt i ryzyko, w tym pokrycia kosztów transportu </w:t>
      </w:r>
      <w:r w:rsidR="007926E7">
        <w:rPr>
          <w:rFonts w:ascii="Arial" w:hAnsi="Arial" w:cs="Arial"/>
          <w:sz w:val="22"/>
          <w:szCs w:val="22"/>
        </w:rPr>
        <w:t>Przedmiot Zamówienia</w:t>
      </w:r>
      <w:r w:rsidRPr="00521076">
        <w:rPr>
          <w:rFonts w:ascii="Arial" w:hAnsi="Arial" w:cs="Arial"/>
          <w:sz w:val="22"/>
          <w:szCs w:val="22"/>
        </w:rPr>
        <w:t xml:space="preserve"> do siedziby Zamawiającego oraz kosztów ubezpieczenia na czas transportu;</w:t>
      </w:r>
    </w:p>
    <w:p w14:paraId="4BCE4830" w14:textId="77777777" w:rsidR="00A537C1" w:rsidRPr="00521076" w:rsidRDefault="00A537C1" w:rsidP="00A537C1">
      <w:pPr>
        <w:numPr>
          <w:ilvl w:val="0"/>
          <w:numId w:val="13"/>
        </w:numPr>
        <w:spacing w:line="276" w:lineRule="auto"/>
        <w:jc w:val="both"/>
        <w:rPr>
          <w:rFonts w:ascii="Arial" w:hAnsi="Arial" w:cs="Arial"/>
          <w:sz w:val="22"/>
          <w:szCs w:val="22"/>
        </w:rPr>
      </w:pPr>
      <w:r w:rsidRPr="00521076">
        <w:rPr>
          <w:rFonts w:ascii="Arial" w:hAnsi="Arial" w:cs="Arial"/>
          <w:sz w:val="22"/>
          <w:szCs w:val="22"/>
        </w:rPr>
        <w:t>udzielani</w:t>
      </w:r>
      <w:r w:rsidR="007926E7">
        <w:rPr>
          <w:rFonts w:ascii="Arial" w:hAnsi="Arial" w:cs="Arial"/>
          <w:sz w:val="22"/>
          <w:szCs w:val="22"/>
        </w:rPr>
        <w:t>e</w:t>
      </w:r>
      <w:r w:rsidRPr="00521076">
        <w:rPr>
          <w:rFonts w:ascii="Arial" w:hAnsi="Arial" w:cs="Arial"/>
          <w:sz w:val="22"/>
          <w:szCs w:val="22"/>
        </w:rPr>
        <w:t xml:space="preserve"> Zmawiającemu bezpłatnych, bieżących informacji oraz wskazówek związanych z eksploatacją oraz utrzymaniem </w:t>
      </w:r>
      <w:r w:rsidR="007926E7">
        <w:rPr>
          <w:rFonts w:ascii="Arial" w:hAnsi="Arial" w:cs="Arial"/>
          <w:sz w:val="22"/>
          <w:szCs w:val="22"/>
        </w:rPr>
        <w:t>Przedmiotu Zamówienia</w:t>
      </w:r>
      <w:r w:rsidRPr="00521076">
        <w:rPr>
          <w:rFonts w:ascii="Arial" w:hAnsi="Arial" w:cs="Arial"/>
          <w:sz w:val="22"/>
          <w:szCs w:val="22"/>
        </w:rPr>
        <w:t xml:space="preserve">; </w:t>
      </w:r>
    </w:p>
    <w:p w14:paraId="43B42411" w14:textId="1187A75A" w:rsidR="00A537C1" w:rsidRPr="00521076" w:rsidRDefault="00A537C1" w:rsidP="00A537C1">
      <w:pPr>
        <w:numPr>
          <w:ilvl w:val="0"/>
          <w:numId w:val="13"/>
        </w:numPr>
        <w:spacing w:line="276" w:lineRule="auto"/>
        <w:jc w:val="both"/>
        <w:rPr>
          <w:rFonts w:ascii="Arial" w:hAnsi="Arial" w:cs="Arial"/>
          <w:sz w:val="22"/>
          <w:szCs w:val="22"/>
        </w:rPr>
      </w:pPr>
      <w:r w:rsidRPr="00521076">
        <w:rPr>
          <w:rFonts w:ascii="Arial" w:hAnsi="Arial" w:cs="Arial"/>
          <w:sz w:val="22"/>
          <w:szCs w:val="22"/>
        </w:rPr>
        <w:t>niezwłocznego dostarczania dokument</w:t>
      </w:r>
      <w:r>
        <w:rPr>
          <w:rFonts w:ascii="Arial" w:hAnsi="Arial" w:cs="Arial"/>
          <w:sz w:val="22"/>
          <w:szCs w:val="22"/>
        </w:rPr>
        <w:t xml:space="preserve">ów związanych z </w:t>
      </w:r>
      <w:r w:rsidR="007926E7">
        <w:rPr>
          <w:rFonts w:ascii="Arial" w:hAnsi="Arial" w:cs="Arial"/>
          <w:sz w:val="22"/>
          <w:szCs w:val="22"/>
        </w:rPr>
        <w:t>Przedmiotem Zamówienia</w:t>
      </w:r>
      <w:r>
        <w:rPr>
          <w:rFonts w:ascii="Arial" w:hAnsi="Arial" w:cs="Arial"/>
          <w:sz w:val="22"/>
          <w:szCs w:val="22"/>
        </w:rPr>
        <w:t xml:space="preserve">, </w:t>
      </w:r>
      <w:r w:rsidRPr="00521076">
        <w:rPr>
          <w:rFonts w:ascii="Arial" w:hAnsi="Arial" w:cs="Arial"/>
          <w:sz w:val="22"/>
          <w:szCs w:val="22"/>
        </w:rPr>
        <w:t xml:space="preserve">dostawą </w:t>
      </w:r>
      <w:r>
        <w:rPr>
          <w:rFonts w:ascii="Arial" w:hAnsi="Arial" w:cs="Arial"/>
          <w:sz w:val="22"/>
          <w:szCs w:val="22"/>
        </w:rPr>
        <w:t xml:space="preserve">lub wynikających z warunków Programu Operacyjnego </w:t>
      </w:r>
      <w:r w:rsidRPr="00521076">
        <w:rPr>
          <w:rFonts w:ascii="Arial" w:hAnsi="Arial" w:cs="Arial"/>
          <w:sz w:val="22"/>
          <w:szCs w:val="22"/>
        </w:rPr>
        <w:t xml:space="preserve">na każde wezwanie Zamawiającego, także po dokonaniu dostawy </w:t>
      </w:r>
      <w:r w:rsidR="00851B28">
        <w:rPr>
          <w:rFonts w:ascii="Arial" w:hAnsi="Arial" w:cs="Arial"/>
          <w:sz w:val="22"/>
          <w:szCs w:val="22"/>
        </w:rPr>
        <w:t>Przedmiotu Zamówienia</w:t>
      </w:r>
    </w:p>
    <w:p w14:paraId="70D876B7" w14:textId="77777777" w:rsidR="00A537C1" w:rsidRPr="00521076" w:rsidRDefault="00A537C1" w:rsidP="00A537C1">
      <w:pPr>
        <w:pStyle w:val="Bodytext60"/>
        <w:shd w:val="clear" w:color="auto" w:fill="auto"/>
        <w:spacing w:line="276" w:lineRule="auto"/>
        <w:jc w:val="left"/>
        <w:rPr>
          <w:rStyle w:val="Bodytext6"/>
          <w:rFonts w:ascii="Arial" w:hAnsi="Arial" w:cs="Arial"/>
          <w:b/>
          <w:sz w:val="22"/>
          <w:szCs w:val="22"/>
        </w:rPr>
      </w:pPr>
    </w:p>
    <w:p w14:paraId="3B4F42D1" w14:textId="77777777" w:rsidR="00A537C1" w:rsidRPr="00521076" w:rsidRDefault="00A537C1" w:rsidP="00A537C1">
      <w:pPr>
        <w:pStyle w:val="Bodytext20"/>
        <w:shd w:val="clear" w:color="auto" w:fill="auto"/>
        <w:spacing w:line="276" w:lineRule="auto"/>
        <w:ind w:left="200"/>
        <w:rPr>
          <w:rStyle w:val="Bodytext2"/>
          <w:rFonts w:ascii="Arial" w:hAnsi="Arial" w:cs="Arial"/>
          <w:b/>
          <w:bCs/>
          <w:sz w:val="22"/>
          <w:szCs w:val="22"/>
        </w:rPr>
      </w:pPr>
      <w:r w:rsidRPr="00521076">
        <w:rPr>
          <w:rStyle w:val="Bodytext2"/>
          <w:rFonts w:ascii="Arial" w:hAnsi="Arial" w:cs="Arial"/>
          <w:b/>
          <w:bCs/>
          <w:sz w:val="22"/>
          <w:szCs w:val="22"/>
        </w:rPr>
        <w:t>§ 3</w:t>
      </w:r>
    </w:p>
    <w:p w14:paraId="6AC31AF9" w14:textId="77777777" w:rsidR="00A537C1" w:rsidRPr="00521076" w:rsidRDefault="00A537C1" w:rsidP="00A537C1">
      <w:pPr>
        <w:pStyle w:val="Bodytext20"/>
        <w:shd w:val="clear" w:color="auto" w:fill="auto"/>
        <w:spacing w:line="276" w:lineRule="auto"/>
        <w:ind w:left="200"/>
        <w:rPr>
          <w:rFonts w:ascii="Arial" w:hAnsi="Arial" w:cs="Arial"/>
          <w:b w:val="0"/>
          <w:bCs w:val="0"/>
          <w:sz w:val="22"/>
          <w:szCs w:val="22"/>
        </w:rPr>
      </w:pPr>
      <w:r w:rsidRPr="00521076">
        <w:rPr>
          <w:rStyle w:val="Bodytext2"/>
          <w:rFonts w:ascii="Arial" w:hAnsi="Arial" w:cs="Arial"/>
          <w:b/>
          <w:bCs/>
          <w:sz w:val="22"/>
          <w:szCs w:val="22"/>
        </w:rPr>
        <w:t xml:space="preserve">[Miejsce </w:t>
      </w:r>
      <w:r w:rsidR="00F60BA6">
        <w:rPr>
          <w:rStyle w:val="Bodytext2"/>
          <w:rFonts w:ascii="Arial" w:hAnsi="Arial" w:cs="Arial"/>
          <w:b/>
          <w:bCs/>
          <w:sz w:val="22"/>
          <w:szCs w:val="22"/>
        </w:rPr>
        <w:t xml:space="preserve">i sposób </w:t>
      </w:r>
      <w:r w:rsidRPr="00521076">
        <w:rPr>
          <w:rStyle w:val="Bodytext2"/>
          <w:rFonts w:ascii="Arial" w:hAnsi="Arial" w:cs="Arial"/>
          <w:b/>
          <w:bCs/>
          <w:sz w:val="22"/>
          <w:szCs w:val="22"/>
        </w:rPr>
        <w:t xml:space="preserve">dostawy] </w:t>
      </w:r>
    </w:p>
    <w:p w14:paraId="59EEB47F" w14:textId="77777777" w:rsidR="00A537C1" w:rsidRPr="00521076" w:rsidRDefault="00A537C1" w:rsidP="00A537C1">
      <w:pPr>
        <w:pStyle w:val="Bodytext1"/>
        <w:numPr>
          <w:ilvl w:val="0"/>
          <w:numId w:val="1"/>
        </w:numPr>
        <w:shd w:val="clear" w:color="auto" w:fill="auto"/>
        <w:tabs>
          <w:tab w:val="left" w:pos="297"/>
        </w:tabs>
        <w:spacing w:before="0" w:after="0" w:line="276" w:lineRule="auto"/>
        <w:ind w:left="284" w:hanging="284"/>
        <w:jc w:val="both"/>
        <w:rPr>
          <w:rFonts w:ascii="Arial" w:hAnsi="Arial" w:cs="Arial"/>
          <w:sz w:val="22"/>
          <w:szCs w:val="22"/>
        </w:rPr>
      </w:pPr>
      <w:r w:rsidRPr="00521076">
        <w:rPr>
          <w:rStyle w:val="Bodytext"/>
          <w:rFonts w:ascii="Arial" w:hAnsi="Arial" w:cs="Arial"/>
          <w:sz w:val="22"/>
          <w:szCs w:val="22"/>
        </w:rPr>
        <w:t xml:space="preserve">Miejscem spełnienia świadczenia przez Wykonawcę jest </w:t>
      </w:r>
      <w:r w:rsidRPr="00521076">
        <w:rPr>
          <w:rFonts w:ascii="Arial" w:hAnsi="Arial" w:cs="Arial"/>
          <w:sz w:val="22"/>
          <w:szCs w:val="22"/>
        </w:rPr>
        <w:t>adres głównego miejsca wykonywania działalności przez</w:t>
      </w:r>
      <w:r w:rsidR="00B63E69">
        <w:rPr>
          <w:rStyle w:val="Bodytext"/>
          <w:rFonts w:ascii="Arial" w:hAnsi="Arial" w:cs="Arial"/>
          <w:sz w:val="22"/>
          <w:szCs w:val="22"/>
        </w:rPr>
        <w:t xml:space="preserve"> Zamawiającego:</w:t>
      </w:r>
      <w:r w:rsidRPr="00521076">
        <w:rPr>
          <w:rFonts w:ascii="Arial" w:hAnsi="Arial" w:cs="Arial"/>
          <w:sz w:val="22"/>
          <w:szCs w:val="22"/>
        </w:rPr>
        <w:t xml:space="preserve"> al. Adama Mickiewicza 3 lok. 4, 85-071 Bydgoszcz.</w:t>
      </w:r>
    </w:p>
    <w:p w14:paraId="358F5783" w14:textId="77777777" w:rsidR="00A537C1" w:rsidRDefault="00A537C1" w:rsidP="00A537C1">
      <w:pPr>
        <w:pStyle w:val="Bodytext1"/>
        <w:numPr>
          <w:ilvl w:val="0"/>
          <w:numId w:val="1"/>
        </w:numPr>
        <w:shd w:val="clear" w:color="auto" w:fill="auto"/>
        <w:tabs>
          <w:tab w:val="left" w:pos="297"/>
        </w:tabs>
        <w:spacing w:before="0" w:after="0" w:line="276" w:lineRule="auto"/>
        <w:ind w:left="284" w:hanging="284"/>
        <w:jc w:val="both"/>
        <w:rPr>
          <w:rStyle w:val="Bodytext"/>
          <w:rFonts w:ascii="Arial" w:hAnsi="Arial" w:cs="Arial"/>
          <w:sz w:val="22"/>
          <w:szCs w:val="22"/>
        </w:rPr>
      </w:pPr>
      <w:r w:rsidRPr="00521076">
        <w:rPr>
          <w:rStyle w:val="Bodytext"/>
          <w:rFonts w:ascii="Arial" w:hAnsi="Arial" w:cs="Arial"/>
          <w:sz w:val="22"/>
          <w:szCs w:val="22"/>
        </w:rPr>
        <w:t>Wykona</w:t>
      </w:r>
      <w:r w:rsidR="00B63E69">
        <w:rPr>
          <w:rStyle w:val="Bodytext"/>
          <w:rFonts w:ascii="Arial" w:hAnsi="Arial" w:cs="Arial"/>
          <w:sz w:val="22"/>
          <w:szCs w:val="22"/>
        </w:rPr>
        <w:t>wca zobowiązuje się dostarczać Przedmiot Zamówienia</w:t>
      </w:r>
      <w:r w:rsidRPr="00521076">
        <w:rPr>
          <w:rStyle w:val="Bodytext"/>
          <w:rFonts w:ascii="Arial" w:hAnsi="Arial" w:cs="Arial"/>
          <w:b/>
          <w:bCs/>
          <w:sz w:val="22"/>
          <w:szCs w:val="22"/>
        </w:rPr>
        <w:t xml:space="preserve"> </w:t>
      </w:r>
      <w:r w:rsidRPr="00521076">
        <w:rPr>
          <w:rStyle w:val="Bodytext"/>
          <w:rFonts w:ascii="Arial" w:hAnsi="Arial" w:cs="Arial"/>
          <w:sz w:val="22"/>
          <w:szCs w:val="22"/>
        </w:rPr>
        <w:t xml:space="preserve">w ustalonym </w:t>
      </w:r>
      <w:r w:rsidR="007926E7">
        <w:rPr>
          <w:rStyle w:val="Bodytext"/>
          <w:rFonts w:ascii="Arial" w:hAnsi="Arial" w:cs="Arial"/>
          <w:sz w:val="22"/>
          <w:szCs w:val="22"/>
        </w:rPr>
        <w:t xml:space="preserve">wcześniej </w:t>
      </w:r>
      <w:r w:rsidRPr="00521076">
        <w:rPr>
          <w:rStyle w:val="Bodytext"/>
          <w:rFonts w:ascii="Arial" w:hAnsi="Arial" w:cs="Arial"/>
          <w:sz w:val="22"/>
          <w:szCs w:val="22"/>
        </w:rPr>
        <w:t>z Zamawiającym dniu tygodnia, w godz. 8:00 – 16:00.</w:t>
      </w:r>
    </w:p>
    <w:p w14:paraId="571CFB3B" w14:textId="77777777" w:rsidR="00F60BA6" w:rsidRDefault="00F60BA6" w:rsidP="00A537C1">
      <w:pPr>
        <w:pStyle w:val="Bodytext1"/>
        <w:numPr>
          <w:ilvl w:val="0"/>
          <w:numId w:val="1"/>
        </w:numPr>
        <w:shd w:val="clear" w:color="auto" w:fill="auto"/>
        <w:tabs>
          <w:tab w:val="left" w:pos="297"/>
        </w:tabs>
        <w:spacing w:before="0" w:after="0" w:line="276" w:lineRule="auto"/>
        <w:ind w:left="284" w:hanging="284"/>
        <w:jc w:val="both"/>
        <w:rPr>
          <w:rStyle w:val="Bodytext"/>
          <w:rFonts w:ascii="Arial" w:hAnsi="Arial" w:cs="Arial"/>
          <w:sz w:val="22"/>
          <w:szCs w:val="22"/>
        </w:rPr>
      </w:pPr>
      <w:r>
        <w:rPr>
          <w:rStyle w:val="Bodytext"/>
          <w:rFonts w:ascii="Arial" w:hAnsi="Arial" w:cs="Arial"/>
          <w:sz w:val="22"/>
          <w:szCs w:val="22"/>
        </w:rPr>
        <w:t xml:space="preserve">Dostawa będzie każdorazowo odbywać się na podstawie zamówienia składanego drogą mailową na następujący adres e-mail Wykonawcy: </w:t>
      </w:r>
      <w:r w:rsidRPr="009549F4">
        <w:rPr>
          <w:rStyle w:val="Bodytext"/>
          <w:rFonts w:ascii="Arial" w:hAnsi="Arial" w:cs="Arial"/>
          <w:sz w:val="22"/>
          <w:szCs w:val="22"/>
          <w:highlight w:val="lightGray"/>
        </w:rPr>
        <w:t>………………</w:t>
      </w:r>
    </w:p>
    <w:p w14:paraId="0DDEDA95" w14:textId="77777777" w:rsidR="00F60BA6" w:rsidRPr="00521076" w:rsidRDefault="00F60BA6" w:rsidP="00A537C1">
      <w:pPr>
        <w:pStyle w:val="Bodytext1"/>
        <w:numPr>
          <w:ilvl w:val="0"/>
          <w:numId w:val="1"/>
        </w:numPr>
        <w:shd w:val="clear" w:color="auto" w:fill="auto"/>
        <w:tabs>
          <w:tab w:val="left" w:pos="297"/>
        </w:tabs>
        <w:spacing w:before="0" w:after="0" w:line="276" w:lineRule="auto"/>
        <w:ind w:left="284" w:hanging="284"/>
        <w:jc w:val="both"/>
        <w:rPr>
          <w:rStyle w:val="Bodytext2"/>
          <w:rFonts w:ascii="Arial" w:hAnsi="Arial" w:cs="Arial"/>
          <w:b w:val="0"/>
          <w:bCs w:val="0"/>
          <w:sz w:val="22"/>
          <w:szCs w:val="22"/>
        </w:rPr>
      </w:pPr>
      <w:r>
        <w:rPr>
          <w:rStyle w:val="Bodytext"/>
          <w:rFonts w:ascii="Arial" w:hAnsi="Arial" w:cs="Arial"/>
          <w:sz w:val="22"/>
          <w:szCs w:val="22"/>
        </w:rPr>
        <w:t>Od momentu wysłania przez Zamawiającego zamówienia w sposób określony w ust. 3 niniejszego paragrafu będzie liczony termin wykonania Zamówienia.</w:t>
      </w:r>
    </w:p>
    <w:p w14:paraId="397438EE" w14:textId="77777777" w:rsidR="00F60BA6" w:rsidRDefault="00F60BA6" w:rsidP="00F141FA">
      <w:pPr>
        <w:pStyle w:val="Bodytext20"/>
        <w:shd w:val="clear" w:color="auto" w:fill="auto"/>
        <w:spacing w:line="276" w:lineRule="auto"/>
        <w:jc w:val="left"/>
        <w:rPr>
          <w:rStyle w:val="Bodytext2"/>
          <w:rFonts w:ascii="Arial" w:hAnsi="Arial" w:cs="Arial"/>
          <w:b/>
          <w:bCs/>
          <w:sz w:val="22"/>
          <w:szCs w:val="22"/>
        </w:rPr>
      </w:pPr>
    </w:p>
    <w:p w14:paraId="3AB8E225" w14:textId="77777777" w:rsidR="007D18C6" w:rsidRDefault="007D18C6" w:rsidP="00F141FA">
      <w:pPr>
        <w:pStyle w:val="Bodytext20"/>
        <w:shd w:val="clear" w:color="auto" w:fill="auto"/>
        <w:spacing w:line="276" w:lineRule="auto"/>
        <w:jc w:val="left"/>
        <w:rPr>
          <w:rStyle w:val="Bodytext2"/>
          <w:rFonts w:ascii="Arial" w:hAnsi="Arial" w:cs="Arial"/>
          <w:b/>
          <w:bCs/>
          <w:sz w:val="22"/>
          <w:szCs w:val="22"/>
        </w:rPr>
      </w:pPr>
    </w:p>
    <w:p w14:paraId="61C87D8E" w14:textId="77777777" w:rsidR="00A537C1" w:rsidRPr="00521076" w:rsidRDefault="00A537C1" w:rsidP="00A537C1">
      <w:pPr>
        <w:pStyle w:val="Bodytext20"/>
        <w:shd w:val="clear" w:color="auto" w:fill="auto"/>
        <w:spacing w:line="276" w:lineRule="auto"/>
        <w:ind w:left="200"/>
        <w:rPr>
          <w:rStyle w:val="Bodytext2"/>
          <w:rFonts w:ascii="Arial" w:hAnsi="Arial" w:cs="Arial"/>
          <w:b/>
          <w:bCs/>
          <w:sz w:val="22"/>
          <w:szCs w:val="22"/>
        </w:rPr>
      </w:pPr>
      <w:r w:rsidRPr="00521076">
        <w:rPr>
          <w:rStyle w:val="Bodytext2"/>
          <w:rFonts w:ascii="Arial" w:hAnsi="Arial" w:cs="Arial"/>
          <w:b/>
          <w:bCs/>
          <w:sz w:val="22"/>
          <w:szCs w:val="22"/>
        </w:rPr>
        <w:t>§ 4</w:t>
      </w:r>
    </w:p>
    <w:p w14:paraId="6385A1CD" w14:textId="77777777" w:rsidR="00A537C1" w:rsidRPr="00521076" w:rsidRDefault="00A537C1" w:rsidP="00A537C1">
      <w:pPr>
        <w:pStyle w:val="Bodytext20"/>
        <w:shd w:val="clear" w:color="auto" w:fill="auto"/>
        <w:spacing w:line="276" w:lineRule="auto"/>
        <w:ind w:left="200"/>
        <w:rPr>
          <w:rFonts w:ascii="Arial" w:hAnsi="Arial" w:cs="Arial"/>
          <w:b w:val="0"/>
          <w:sz w:val="22"/>
          <w:szCs w:val="22"/>
        </w:rPr>
      </w:pPr>
      <w:r w:rsidRPr="00521076">
        <w:rPr>
          <w:rStyle w:val="Bodytext2"/>
          <w:rFonts w:ascii="Arial" w:hAnsi="Arial" w:cs="Arial"/>
          <w:b/>
          <w:bCs/>
          <w:sz w:val="22"/>
          <w:szCs w:val="22"/>
        </w:rPr>
        <w:t xml:space="preserve">[Wartość umowy] </w:t>
      </w:r>
    </w:p>
    <w:p w14:paraId="189D20EC" w14:textId="77777777" w:rsidR="00A537C1" w:rsidRPr="00521076" w:rsidRDefault="00B63E69" w:rsidP="00A537C1">
      <w:pPr>
        <w:numPr>
          <w:ilvl w:val="5"/>
          <w:numId w:val="11"/>
        </w:numPr>
        <w:tabs>
          <w:tab w:val="clear" w:pos="2520"/>
          <w:tab w:val="left" w:pos="0"/>
          <w:tab w:val="left" w:pos="284"/>
          <w:tab w:val="num" w:pos="2268"/>
        </w:tabs>
        <w:suppressAutoHyphens/>
        <w:spacing w:line="276" w:lineRule="auto"/>
        <w:ind w:left="284" w:hanging="284"/>
        <w:jc w:val="both"/>
        <w:rPr>
          <w:rFonts w:ascii="Arial" w:hAnsi="Arial" w:cs="Arial"/>
          <w:sz w:val="22"/>
          <w:szCs w:val="22"/>
        </w:rPr>
      </w:pPr>
      <w:r>
        <w:rPr>
          <w:rFonts w:ascii="Arial" w:hAnsi="Arial" w:cs="Arial"/>
          <w:sz w:val="22"/>
          <w:szCs w:val="22"/>
        </w:rPr>
        <w:t xml:space="preserve"> W</w:t>
      </w:r>
      <w:r w:rsidR="00F60BA6">
        <w:rPr>
          <w:rFonts w:ascii="Arial" w:hAnsi="Arial" w:cs="Arial"/>
          <w:sz w:val="22"/>
          <w:szCs w:val="22"/>
        </w:rPr>
        <w:t xml:space="preserve">artość przedmiotu umowy </w:t>
      </w:r>
      <w:r w:rsidR="00A537C1" w:rsidRPr="00521076">
        <w:rPr>
          <w:rFonts w:ascii="Arial" w:hAnsi="Arial" w:cs="Arial"/>
          <w:sz w:val="22"/>
          <w:szCs w:val="22"/>
        </w:rPr>
        <w:t xml:space="preserve">wynosi:  </w:t>
      </w:r>
    </w:p>
    <w:p w14:paraId="5F04C357" w14:textId="77777777" w:rsidR="00A537C1" w:rsidRPr="00521076" w:rsidRDefault="00A537C1" w:rsidP="00A537C1">
      <w:pPr>
        <w:numPr>
          <w:ilvl w:val="0"/>
          <w:numId w:val="10"/>
        </w:numPr>
        <w:spacing w:line="276" w:lineRule="auto"/>
        <w:jc w:val="both"/>
        <w:rPr>
          <w:rFonts w:ascii="Arial" w:hAnsi="Arial" w:cs="Arial"/>
          <w:sz w:val="22"/>
          <w:szCs w:val="22"/>
        </w:rPr>
      </w:pPr>
      <w:r w:rsidRPr="00521076">
        <w:rPr>
          <w:rFonts w:ascii="Arial" w:hAnsi="Arial" w:cs="Arial"/>
          <w:sz w:val="22"/>
          <w:szCs w:val="22"/>
        </w:rPr>
        <w:t xml:space="preserve">netto: </w:t>
      </w:r>
      <w:r w:rsidRPr="009549F4">
        <w:rPr>
          <w:rFonts w:ascii="Arial" w:hAnsi="Arial" w:cs="Arial"/>
          <w:sz w:val="22"/>
          <w:szCs w:val="22"/>
          <w:highlight w:val="lightGray"/>
        </w:rPr>
        <w:t>……….</w:t>
      </w:r>
      <w:r w:rsidRPr="00521076">
        <w:rPr>
          <w:rFonts w:ascii="Arial" w:hAnsi="Arial" w:cs="Arial"/>
          <w:sz w:val="22"/>
          <w:szCs w:val="22"/>
        </w:rPr>
        <w:t xml:space="preserve">  zł ( słownie : </w:t>
      </w:r>
      <w:r w:rsidRPr="009549F4">
        <w:rPr>
          <w:rFonts w:ascii="Arial" w:hAnsi="Arial" w:cs="Arial"/>
          <w:sz w:val="22"/>
          <w:szCs w:val="22"/>
          <w:highlight w:val="lightGray"/>
        </w:rPr>
        <w:t>…….</w:t>
      </w:r>
      <w:r w:rsidRPr="00521076">
        <w:rPr>
          <w:rFonts w:ascii="Arial" w:hAnsi="Arial" w:cs="Arial"/>
          <w:sz w:val="22"/>
          <w:szCs w:val="22"/>
        </w:rPr>
        <w:t xml:space="preserve">.) </w:t>
      </w:r>
    </w:p>
    <w:p w14:paraId="54C6D6FE" w14:textId="77777777" w:rsidR="00A537C1" w:rsidRPr="00521076" w:rsidRDefault="00A537C1" w:rsidP="00A537C1">
      <w:pPr>
        <w:numPr>
          <w:ilvl w:val="0"/>
          <w:numId w:val="10"/>
        </w:numPr>
        <w:spacing w:line="276" w:lineRule="auto"/>
        <w:jc w:val="both"/>
        <w:rPr>
          <w:rFonts w:ascii="Arial" w:hAnsi="Arial" w:cs="Arial"/>
          <w:sz w:val="22"/>
          <w:szCs w:val="22"/>
        </w:rPr>
      </w:pPr>
      <w:r w:rsidRPr="00521076">
        <w:rPr>
          <w:rFonts w:ascii="Arial" w:hAnsi="Arial" w:cs="Arial"/>
          <w:sz w:val="22"/>
          <w:szCs w:val="22"/>
        </w:rPr>
        <w:t xml:space="preserve">brutto: </w:t>
      </w:r>
      <w:r w:rsidRPr="009549F4">
        <w:rPr>
          <w:rFonts w:ascii="Arial" w:hAnsi="Arial" w:cs="Arial"/>
          <w:sz w:val="22"/>
          <w:szCs w:val="22"/>
          <w:highlight w:val="lightGray"/>
        </w:rPr>
        <w:t>…..……</w:t>
      </w:r>
      <w:r w:rsidRPr="00521076">
        <w:rPr>
          <w:rFonts w:ascii="Arial" w:hAnsi="Arial" w:cs="Arial"/>
          <w:sz w:val="22"/>
          <w:szCs w:val="22"/>
        </w:rPr>
        <w:t xml:space="preserve">zł ( słownie : </w:t>
      </w:r>
      <w:r w:rsidRPr="009549F4">
        <w:rPr>
          <w:rFonts w:ascii="Arial" w:hAnsi="Arial" w:cs="Arial"/>
          <w:sz w:val="22"/>
          <w:szCs w:val="22"/>
          <w:highlight w:val="lightGray"/>
        </w:rPr>
        <w:t>……)</w:t>
      </w:r>
      <w:r w:rsidRPr="00521076">
        <w:rPr>
          <w:rFonts w:ascii="Arial" w:hAnsi="Arial" w:cs="Arial"/>
          <w:sz w:val="22"/>
          <w:szCs w:val="22"/>
        </w:rPr>
        <w:t xml:space="preserve">. </w:t>
      </w:r>
    </w:p>
    <w:p w14:paraId="6B32A7CF" w14:textId="1BA47B40" w:rsidR="00A537C1" w:rsidRPr="00521076" w:rsidRDefault="00A537C1" w:rsidP="00A537C1">
      <w:pPr>
        <w:numPr>
          <w:ilvl w:val="5"/>
          <w:numId w:val="11"/>
        </w:numPr>
        <w:tabs>
          <w:tab w:val="clear" w:pos="2520"/>
          <w:tab w:val="left" w:pos="0"/>
          <w:tab w:val="left" w:pos="284"/>
          <w:tab w:val="num" w:pos="2268"/>
        </w:tabs>
        <w:suppressAutoHyphens/>
        <w:spacing w:line="276" w:lineRule="auto"/>
        <w:ind w:left="284" w:hanging="284"/>
        <w:jc w:val="both"/>
        <w:rPr>
          <w:rFonts w:ascii="Arial" w:hAnsi="Arial" w:cs="Arial"/>
          <w:sz w:val="22"/>
          <w:szCs w:val="22"/>
        </w:rPr>
      </w:pPr>
      <w:r w:rsidRPr="00521076">
        <w:rPr>
          <w:rFonts w:ascii="Arial" w:hAnsi="Arial" w:cs="Arial"/>
          <w:sz w:val="22"/>
          <w:szCs w:val="22"/>
        </w:rPr>
        <w:t>Cen</w:t>
      </w:r>
      <w:r w:rsidR="00F141FA">
        <w:rPr>
          <w:rFonts w:ascii="Arial" w:hAnsi="Arial" w:cs="Arial"/>
          <w:sz w:val="22"/>
          <w:szCs w:val="22"/>
        </w:rPr>
        <w:t>y</w:t>
      </w:r>
      <w:r w:rsidRPr="00521076">
        <w:rPr>
          <w:rFonts w:ascii="Arial" w:hAnsi="Arial" w:cs="Arial"/>
          <w:sz w:val="22"/>
          <w:szCs w:val="22"/>
        </w:rPr>
        <w:t xml:space="preserve"> </w:t>
      </w:r>
      <w:r w:rsidR="007926E7">
        <w:rPr>
          <w:rFonts w:ascii="Arial" w:hAnsi="Arial" w:cs="Arial"/>
          <w:sz w:val="22"/>
          <w:szCs w:val="22"/>
        </w:rPr>
        <w:t>Przedmiotu Zamówienia</w:t>
      </w:r>
      <w:r w:rsidR="00F60BA6">
        <w:rPr>
          <w:rFonts w:ascii="Arial" w:hAnsi="Arial" w:cs="Arial"/>
          <w:sz w:val="22"/>
          <w:szCs w:val="22"/>
        </w:rPr>
        <w:t xml:space="preserve"> zawarte w Ofercie obowiązują i nie ulegną</w:t>
      </w:r>
      <w:r w:rsidR="002C437A">
        <w:rPr>
          <w:rFonts w:ascii="Arial" w:hAnsi="Arial" w:cs="Arial"/>
          <w:sz w:val="22"/>
          <w:szCs w:val="22"/>
        </w:rPr>
        <w:t xml:space="preserve"> zmianie z zastrzeżeniem </w:t>
      </w:r>
      <w:r w:rsidR="009A5483">
        <w:rPr>
          <w:rFonts w:ascii="Arial" w:hAnsi="Arial" w:cs="Arial"/>
          <w:sz w:val="22"/>
          <w:szCs w:val="22"/>
        </w:rPr>
        <w:t xml:space="preserve">treści </w:t>
      </w:r>
      <w:r w:rsidR="002C437A">
        <w:rPr>
          <w:rFonts w:ascii="Arial" w:hAnsi="Arial" w:cs="Arial"/>
          <w:sz w:val="22"/>
          <w:szCs w:val="22"/>
        </w:rPr>
        <w:t>§ 1</w:t>
      </w:r>
      <w:r w:rsidR="009A5483">
        <w:rPr>
          <w:rFonts w:ascii="Arial" w:hAnsi="Arial" w:cs="Arial"/>
          <w:sz w:val="22"/>
          <w:szCs w:val="22"/>
        </w:rPr>
        <w:t>1</w:t>
      </w:r>
      <w:r w:rsidRPr="00521076">
        <w:rPr>
          <w:rFonts w:ascii="Arial" w:hAnsi="Arial" w:cs="Arial"/>
          <w:sz w:val="22"/>
          <w:szCs w:val="22"/>
        </w:rPr>
        <w:t xml:space="preserve"> umowy. </w:t>
      </w:r>
    </w:p>
    <w:p w14:paraId="115CB2BA" w14:textId="77777777" w:rsidR="00A537C1" w:rsidRDefault="00F60BA6" w:rsidP="00A537C1">
      <w:pPr>
        <w:numPr>
          <w:ilvl w:val="5"/>
          <w:numId w:val="11"/>
        </w:numPr>
        <w:tabs>
          <w:tab w:val="clear" w:pos="2520"/>
          <w:tab w:val="left" w:pos="0"/>
          <w:tab w:val="left" w:pos="284"/>
          <w:tab w:val="num" w:pos="2268"/>
        </w:tabs>
        <w:suppressAutoHyphens/>
        <w:spacing w:line="276" w:lineRule="auto"/>
        <w:ind w:left="284" w:hanging="284"/>
        <w:jc w:val="both"/>
        <w:rPr>
          <w:rFonts w:ascii="Arial" w:hAnsi="Arial" w:cs="Arial"/>
          <w:sz w:val="22"/>
          <w:szCs w:val="22"/>
        </w:rPr>
      </w:pPr>
      <w:r>
        <w:rPr>
          <w:rFonts w:ascii="Arial" w:hAnsi="Arial" w:cs="Arial"/>
          <w:sz w:val="22"/>
          <w:szCs w:val="22"/>
        </w:rPr>
        <w:t>Cen</w:t>
      </w:r>
      <w:r w:rsidR="00B63E69">
        <w:rPr>
          <w:rFonts w:ascii="Arial" w:hAnsi="Arial" w:cs="Arial"/>
          <w:sz w:val="22"/>
          <w:szCs w:val="22"/>
        </w:rPr>
        <w:t>y</w:t>
      </w:r>
      <w:r w:rsidR="00F141FA">
        <w:rPr>
          <w:rFonts w:ascii="Arial" w:hAnsi="Arial" w:cs="Arial"/>
          <w:sz w:val="22"/>
          <w:szCs w:val="22"/>
        </w:rPr>
        <w:t xml:space="preserve"> stanowiące podstawę do wyliczenia wynagrodzenia Wykonawcy </w:t>
      </w:r>
      <w:r w:rsidR="00A537C1" w:rsidRPr="00521076">
        <w:rPr>
          <w:rFonts w:ascii="Arial" w:hAnsi="Arial" w:cs="Arial"/>
          <w:sz w:val="22"/>
          <w:szCs w:val="22"/>
        </w:rPr>
        <w:t>zawierają</w:t>
      </w:r>
      <w:r w:rsidR="00F141FA">
        <w:rPr>
          <w:rFonts w:ascii="Arial" w:hAnsi="Arial" w:cs="Arial"/>
          <w:sz w:val="22"/>
          <w:szCs w:val="22"/>
        </w:rPr>
        <w:t xml:space="preserve"> </w:t>
      </w:r>
      <w:r w:rsidR="00A537C1" w:rsidRPr="00521076">
        <w:rPr>
          <w:rFonts w:ascii="Arial" w:hAnsi="Arial" w:cs="Arial"/>
          <w:sz w:val="22"/>
          <w:szCs w:val="22"/>
        </w:rPr>
        <w:t xml:space="preserve">wszelkie koszty związane z prawidłową realizacją dostawy </w:t>
      </w:r>
      <w:r w:rsidR="007926E7">
        <w:rPr>
          <w:rFonts w:ascii="Arial" w:hAnsi="Arial" w:cs="Arial"/>
          <w:sz w:val="22"/>
          <w:szCs w:val="22"/>
        </w:rPr>
        <w:t>Przedmiotu Zamówienia oraz</w:t>
      </w:r>
      <w:r w:rsidR="00A537C1" w:rsidRPr="00521076">
        <w:rPr>
          <w:rFonts w:ascii="Arial" w:hAnsi="Arial" w:cs="Arial"/>
          <w:sz w:val="22"/>
          <w:szCs w:val="22"/>
        </w:rPr>
        <w:t xml:space="preserve"> </w:t>
      </w:r>
      <w:r w:rsidR="007926E7">
        <w:rPr>
          <w:rFonts w:ascii="Arial" w:hAnsi="Arial" w:cs="Arial"/>
          <w:sz w:val="22"/>
          <w:szCs w:val="22"/>
        </w:rPr>
        <w:t xml:space="preserve">jego </w:t>
      </w:r>
      <w:r w:rsidR="00A537C1" w:rsidRPr="00521076">
        <w:rPr>
          <w:rFonts w:ascii="Arial" w:hAnsi="Arial" w:cs="Arial"/>
          <w:sz w:val="22"/>
          <w:szCs w:val="22"/>
        </w:rPr>
        <w:t>eksploatacją, w tym w szczególności koszt opak</w:t>
      </w:r>
      <w:r w:rsidR="007926E7">
        <w:rPr>
          <w:rFonts w:ascii="Arial" w:hAnsi="Arial" w:cs="Arial"/>
          <w:sz w:val="22"/>
          <w:szCs w:val="22"/>
        </w:rPr>
        <w:t xml:space="preserve">owania, transportu, rozładunku </w:t>
      </w:r>
      <w:r w:rsidR="00A537C1" w:rsidRPr="00521076">
        <w:rPr>
          <w:rFonts w:ascii="Arial" w:hAnsi="Arial" w:cs="Arial"/>
          <w:sz w:val="22"/>
          <w:szCs w:val="22"/>
        </w:rPr>
        <w:t>u Zamawiającego, a także ubezpieczenia na czas transportu, a ponadto wszystkie inne opłaty, podatki związane z dostawą.</w:t>
      </w:r>
    </w:p>
    <w:p w14:paraId="2C414D3B" w14:textId="77777777" w:rsidR="00A537C1" w:rsidRPr="00521076" w:rsidRDefault="00A537C1" w:rsidP="00A537C1">
      <w:pPr>
        <w:pStyle w:val="Bodytext1"/>
        <w:shd w:val="clear" w:color="auto" w:fill="auto"/>
        <w:tabs>
          <w:tab w:val="left" w:pos="297"/>
        </w:tabs>
        <w:spacing w:before="0" w:after="0" w:line="276" w:lineRule="auto"/>
        <w:ind w:right="240" w:firstLine="0"/>
        <w:jc w:val="both"/>
        <w:rPr>
          <w:rFonts w:ascii="Arial" w:hAnsi="Arial" w:cs="Arial"/>
          <w:sz w:val="22"/>
          <w:szCs w:val="22"/>
        </w:rPr>
      </w:pPr>
    </w:p>
    <w:p w14:paraId="603CAB18" w14:textId="77777777" w:rsidR="00A537C1" w:rsidRPr="00F141FA" w:rsidRDefault="00A537C1" w:rsidP="00A537C1">
      <w:pPr>
        <w:pStyle w:val="Heading130"/>
        <w:keepNext/>
        <w:keepLines/>
        <w:shd w:val="clear" w:color="auto" w:fill="auto"/>
        <w:spacing w:line="276" w:lineRule="auto"/>
        <w:rPr>
          <w:rStyle w:val="Heading13"/>
          <w:rFonts w:ascii="Arial" w:hAnsi="Arial" w:cs="Arial"/>
          <w:b/>
          <w:bCs/>
          <w:sz w:val="22"/>
          <w:szCs w:val="22"/>
        </w:rPr>
      </w:pPr>
      <w:r w:rsidRPr="00F141FA">
        <w:rPr>
          <w:rStyle w:val="Heading13"/>
          <w:rFonts w:ascii="Arial" w:hAnsi="Arial" w:cs="Arial"/>
          <w:b/>
          <w:bCs/>
          <w:sz w:val="22"/>
          <w:szCs w:val="22"/>
        </w:rPr>
        <w:t xml:space="preserve">§ </w:t>
      </w:r>
      <w:r w:rsidR="00B63E69">
        <w:rPr>
          <w:rStyle w:val="Heading13"/>
          <w:rFonts w:ascii="Arial" w:hAnsi="Arial" w:cs="Arial"/>
          <w:b/>
          <w:bCs/>
          <w:sz w:val="22"/>
          <w:szCs w:val="22"/>
        </w:rPr>
        <w:t>5</w:t>
      </w:r>
    </w:p>
    <w:p w14:paraId="127CAFAF" w14:textId="77777777" w:rsidR="00A537C1" w:rsidRPr="00521076" w:rsidRDefault="00A537C1" w:rsidP="00A537C1">
      <w:pPr>
        <w:spacing w:line="276" w:lineRule="auto"/>
        <w:jc w:val="center"/>
        <w:rPr>
          <w:rFonts w:ascii="Arial" w:hAnsi="Arial" w:cs="Arial"/>
          <w:b/>
          <w:bCs/>
          <w:sz w:val="22"/>
          <w:szCs w:val="22"/>
        </w:rPr>
      </w:pPr>
      <w:r w:rsidRPr="00521076">
        <w:rPr>
          <w:rFonts w:ascii="Arial" w:hAnsi="Arial" w:cs="Arial"/>
          <w:b/>
          <w:bCs/>
          <w:sz w:val="22"/>
          <w:szCs w:val="22"/>
        </w:rPr>
        <w:t xml:space="preserve"> [Rozliczenia] </w:t>
      </w:r>
    </w:p>
    <w:p w14:paraId="546C78A2" w14:textId="77777777" w:rsidR="00A537C1" w:rsidRDefault="00A537C1" w:rsidP="00A537C1">
      <w:pPr>
        <w:pStyle w:val="Bodytext1"/>
        <w:numPr>
          <w:ilvl w:val="0"/>
          <w:numId w:val="2"/>
        </w:numPr>
        <w:shd w:val="clear" w:color="auto" w:fill="auto"/>
        <w:tabs>
          <w:tab w:val="left" w:pos="284"/>
        </w:tabs>
        <w:spacing w:before="0" w:after="0" w:line="276" w:lineRule="auto"/>
        <w:ind w:left="284" w:right="240" w:hanging="284"/>
        <w:jc w:val="both"/>
        <w:rPr>
          <w:rStyle w:val="Bodytext"/>
          <w:rFonts w:ascii="Arial" w:hAnsi="Arial" w:cs="Arial"/>
          <w:sz w:val="22"/>
          <w:szCs w:val="22"/>
        </w:rPr>
      </w:pPr>
      <w:r w:rsidRPr="00521076">
        <w:rPr>
          <w:rStyle w:val="Bodytext"/>
          <w:rFonts w:ascii="Arial" w:hAnsi="Arial" w:cs="Arial"/>
          <w:sz w:val="22"/>
          <w:szCs w:val="22"/>
        </w:rPr>
        <w:t xml:space="preserve">Podstawą do zapłaty za dostawę </w:t>
      </w:r>
      <w:r w:rsidR="007926E7">
        <w:rPr>
          <w:rFonts w:ascii="Arial" w:hAnsi="Arial" w:cs="Arial"/>
          <w:sz w:val="22"/>
          <w:szCs w:val="22"/>
        </w:rPr>
        <w:t>Przedmiotu Zamówienia</w:t>
      </w:r>
      <w:r w:rsidRPr="00521076">
        <w:rPr>
          <w:rStyle w:val="Bodytext"/>
          <w:rFonts w:ascii="Arial" w:hAnsi="Arial" w:cs="Arial"/>
          <w:sz w:val="22"/>
          <w:szCs w:val="22"/>
        </w:rPr>
        <w:t xml:space="preserve"> jest podpisany bez zastrzeżeń protokół odbioru </w:t>
      </w:r>
      <w:r w:rsidR="007926E7">
        <w:rPr>
          <w:rFonts w:ascii="Arial" w:hAnsi="Arial" w:cs="Arial"/>
          <w:sz w:val="22"/>
          <w:szCs w:val="22"/>
        </w:rPr>
        <w:t>Przedmiotu Zamówienia</w:t>
      </w:r>
      <w:r w:rsidRPr="00521076">
        <w:rPr>
          <w:rStyle w:val="Bodytext"/>
          <w:rFonts w:ascii="Arial" w:hAnsi="Arial" w:cs="Arial"/>
          <w:sz w:val="22"/>
          <w:szCs w:val="22"/>
        </w:rPr>
        <w:t>, w tym wykonanie obowiązków o których mowa w § 1 i 2 Umowy oraz prawidłowo wystawiona faktura VAT.</w:t>
      </w:r>
    </w:p>
    <w:p w14:paraId="605CB132" w14:textId="77777777" w:rsidR="002C437A" w:rsidRPr="00521076" w:rsidRDefault="002C437A" w:rsidP="00A537C1">
      <w:pPr>
        <w:pStyle w:val="Bodytext1"/>
        <w:numPr>
          <w:ilvl w:val="0"/>
          <w:numId w:val="2"/>
        </w:numPr>
        <w:shd w:val="clear" w:color="auto" w:fill="auto"/>
        <w:tabs>
          <w:tab w:val="left" w:pos="284"/>
        </w:tabs>
        <w:spacing w:before="0" w:after="0" w:line="276" w:lineRule="auto"/>
        <w:ind w:left="284" w:right="240" w:hanging="284"/>
        <w:jc w:val="both"/>
        <w:rPr>
          <w:rStyle w:val="Bodytext"/>
          <w:rFonts w:ascii="Arial" w:hAnsi="Arial" w:cs="Arial"/>
          <w:sz w:val="22"/>
          <w:szCs w:val="22"/>
        </w:rPr>
      </w:pPr>
      <w:r>
        <w:rPr>
          <w:rStyle w:val="Bodytext"/>
          <w:rFonts w:ascii="Arial" w:hAnsi="Arial" w:cs="Arial"/>
          <w:sz w:val="22"/>
          <w:szCs w:val="22"/>
        </w:rPr>
        <w:t xml:space="preserve">Faktura VAT wystawiona przez Wykonawcę nie może obejmować Przedmiotu Zamówienia, który nie został zamówiony </w:t>
      </w:r>
      <w:r w:rsidR="00B63E69">
        <w:rPr>
          <w:rStyle w:val="Bodytext"/>
          <w:rFonts w:ascii="Arial" w:hAnsi="Arial" w:cs="Arial"/>
          <w:sz w:val="22"/>
          <w:szCs w:val="22"/>
        </w:rPr>
        <w:t>i</w:t>
      </w:r>
      <w:r>
        <w:rPr>
          <w:rStyle w:val="Bodytext"/>
          <w:rFonts w:ascii="Arial" w:hAnsi="Arial" w:cs="Arial"/>
          <w:sz w:val="22"/>
          <w:szCs w:val="22"/>
        </w:rPr>
        <w:t xml:space="preserve"> odebrany przez Zamawiającego. </w:t>
      </w:r>
    </w:p>
    <w:p w14:paraId="5F06BCE7" w14:textId="39C39BB6" w:rsidR="00A537C1" w:rsidRDefault="006F6EBB" w:rsidP="00A537C1">
      <w:pPr>
        <w:pStyle w:val="Bodytext1"/>
        <w:numPr>
          <w:ilvl w:val="0"/>
          <w:numId w:val="2"/>
        </w:numPr>
        <w:shd w:val="clear" w:color="auto" w:fill="auto"/>
        <w:tabs>
          <w:tab w:val="left" w:pos="284"/>
        </w:tabs>
        <w:spacing w:before="0" w:after="0" w:line="276" w:lineRule="auto"/>
        <w:ind w:left="284" w:right="240" w:hanging="284"/>
        <w:jc w:val="both"/>
        <w:rPr>
          <w:rStyle w:val="Bodytext"/>
          <w:rFonts w:ascii="Arial" w:hAnsi="Arial" w:cs="Arial"/>
          <w:sz w:val="22"/>
          <w:szCs w:val="22"/>
        </w:rPr>
      </w:pPr>
      <w:r>
        <w:rPr>
          <w:rStyle w:val="Bodytext"/>
          <w:rFonts w:ascii="Arial" w:hAnsi="Arial" w:cs="Arial"/>
          <w:sz w:val="22"/>
          <w:szCs w:val="22"/>
        </w:rPr>
        <w:t>Termin płatności:</w:t>
      </w:r>
    </w:p>
    <w:p w14:paraId="77D0899E" w14:textId="52D54FBC" w:rsidR="006F6EBB" w:rsidRDefault="006F6EBB" w:rsidP="006F6EBB">
      <w:pPr>
        <w:pStyle w:val="Bodytext1"/>
        <w:numPr>
          <w:ilvl w:val="0"/>
          <w:numId w:val="36"/>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wynosi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dni </w:t>
      </w:r>
      <w:r>
        <w:rPr>
          <w:rStyle w:val="Bodytext"/>
          <w:rFonts w:ascii="Arial" w:hAnsi="Arial" w:cs="Arial"/>
          <w:sz w:val="22"/>
          <w:szCs w:val="22"/>
        </w:rPr>
        <w:t>(</w:t>
      </w:r>
      <w:r w:rsidRPr="00B63E69">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Pr>
          <w:rStyle w:val="Bodytext"/>
          <w:rFonts w:ascii="Arial" w:hAnsi="Arial" w:cs="Arial"/>
          <w:sz w:val="22"/>
          <w:szCs w:val="22"/>
        </w:rPr>
        <w:t xml:space="preserve"> </w:t>
      </w:r>
      <w:r w:rsidRPr="00521076">
        <w:rPr>
          <w:rStyle w:val="Bodytext"/>
          <w:rFonts w:ascii="Arial" w:hAnsi="Arial" w:cs="Arial"/>
          <w:sz w:val="22"/>
          <w:szCs w:val="22"/>
        </w:rPr>
        <w:t xml:space="preserve">od dnia dostarczenia </w:t>
      </w:r>
      <w:r>
        <w:rPr>
          <w:rStyle w:val="Bodytext"/>
          <w:rFonts w:ascii="Arial" w:hAnsi="Arial" w:cs="Arial"/>
          <w:sz w:val="22"/>
          <w:szCs w:val="22"/>
        </w:rPr>
        <w:t>Zamawiającemu prawidłowo wystawionej faktury i podpisania przez Zamawiającego protokołu odbioru bez zastrzeżeń</w:t>
      </w:r>
      <w:r>
        <w:rPr>
          <w:rStyle w:val="Bodytext"/>
          <w:rFonts w:ascii="Arial" w:hAnsi="Arial" w:cs="Arial"/>
          <w:sz w:val="22"/>
          <w:szCs w:val="22"/>
        </w:rPr>
        <w:t>;</w:t>
      </w:r>
    </w:p>
    <w:p w14:paraId="7A46E93A" w14:textId="77777777" w:rsidR="006F6EBB" w:rsidRDefault="006F6EBB" w:rsidP="006F6EBB">
      <w:pPr>
        <w:pStyle w:val="Bodytext1"/>
        <w:numPr>
          <w:ilvl w:val="0"/>
          <w:numId w:val="36"/>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wynosi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dni </w:t>
      </w:r>
      <w:r>
        <w:rPr>
          <w:rStyle w:val="Bodytext"/>
          <w:rFonts w:ascii="Arial" w:hAnsi="Arial" w:cs="Arial"/>
          <w:sz w:val="22"/>
          <w:szCs w:val="22"/>
        </w:rPr>
        <w:t>(</w:t>
      </w:r>
      <w:r w:rsidRPr="00B63E69">
        <w:rPr>
          <w:rStyle w:val="Bodytext"/>
          <w:rFonts w:ascii="Arial" w:hAnsi="Arial" w:cs="Arial"/>
          <w:i/>
          <w:sz w:val="22"/>
          <w:szCs w:val="22"/>
        </w:rPr>
        <w:t xml:space="preserve">zapis zostanie uzupełniony po wyborze oferty </w:t>
      </w:r>
      <w:r w:rsidRPr="00B63E69">
        <w:rPr>
          <w:rStyle w:val="Bodytext"/>
          <w:rFonts w:ascii="Arial" w:hAnsi="Arial" w:cs="Arial"/>
          <w:i/>
          <w:sz w:val="22"/>
          <w:szCs w:val="22"/>
        </w:rPr>
        <w:lastRenderedPageBreak/>
        <w:t>najkorzystniejszej</w:t>
      </w:r>
      <w:r w:rsidRPr="00724551">
        <w:rPr>
          <w:rStyle w:val="Bodytext"/>
          <w:rFonts w:ascii="Arial" w:hAnsi="Arial" w:cs="Arial"/>
          <w:sz w:val="22"/>
          <w:szCs w:val="22"/>
        </w:rPr>
        <w:t>)</w:t>
      </w:r>
      <w:r>
        <w:rPr>
          <w:rStyle w:val="Bodytext"/>
          <w:rFonts w:ascii="Arial" w:hAnsi="Arial" w:cs="Arial"/>
          <w:sz w:val="22"/>
          <w:szCs w:val="22"/>
        </w:rPr>
        <w:t xml:space="preserve"> </w:t>
      </w:r>
      <w:r w:rsidRPr="00521076">
        <w:rPr>
          <w:rStyle w:val="Bodytext"/>
          <w:rFonts w:ascii="Arial" w:hAnsi="Arial" w:cs="Arial"/>
          <w:sz w:val="22"/>
          <w:szCs w:val="22"/>
        </w:rPr>
        <w:t xml:space="preserve">od dnia dostarczenia </w:t>
      </w:r>
      <w:r>
        <w:rPr>
          <w:rStyle w:val="Bodytext"/>
          <w:rFonts w:ascii="Arial" w:hAnsi="Arial" w:cs="Arial"/>
          <w:sz w:val="22"/>
          <w:szCs w:val="22"/>
        </w:rPr>
        <w:t>Zamawiającemu prawidłowo wystawionej faktury i podpisania przez Zamawiającego protokołu odbioru bez zastrzeżeń;</w:t>
      </w:r>
    </w:p>
    <w:p w14:paraId="0D6E450B" w14:textId="77777777" w:rsidR="006F6EBB" w:rsidRDefault="006F6EBB" w:rsidP="006F6EBB">
      <w:pPr>
        <w:pStyle w:val="Bodytext1"/>
        <w:numPr>
          <w:ilvl w:val="0"/>
          <w:numId w:val="36"/>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wynosi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dni </w:t>
      </w:r>
      <w:r>
        <w:rPr>
          <w:rStyle w:val="Bodytext"/>
          <w:rFonts w:ascii="Arial" w:hAnsi="Arial" w:cs="Arial"/>
          <w:sz w:val="22"/>
          <w:szCs w:val="22"/>
        </w:rPr>
        <w:t>(</w:t>
      </w:r>
      <w:r w:rsidRPr="00B63E69">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Pr>
          <w:rStyle w:val="Bodytext"/>
          <w:rFonts w:ascii="Arial" w:hAnsi="Arial" w:cs="Arial"/>
          <w:sz w:val="22"/>
          <w:szCs w:val="22"/>
        </w:rPr>
        <w:t xml:space="preserve"> </w:t>
      </w:r>
      <w:r w:rsidRPr="00521076">
        <w:rPr>
          <w:rStyle w:val="Bodytext"/>
          <w:rFonts w:ascii="Arial" w:hAnsi="Arial" w:cs="Arial"/>
          <w:sz w:val="22"/>
          <w:szCs w:val="22"/>
        </w:rPr>
        <w:t xml:space="preserve">od dnia dostarczenia </w:t>
      </w:r>
      <w:r>
        <w:rPr>
          <w:rStyle w:val="Bodytext"/>
          <w:rFonts w:ascii="Arial" w:hAnsi="Arial" w:cs="Arial"/>
          <w:sz w:val="22"/>
          <w:szCs w:val="22"/>
        </w:rPr>
        <w:t>Zamawiającemu prawidłowo wystawionej faktury i podpisania przez Zamawiającego protokołu odbioru bez zastrzeżeń;</w:t>
      </w:r>
    </w:p>
    <w:p w14:paraId="5A5B6AEC" w14:textId="77777777" w:rsidR="006F6EBB" w:rsidRDefault="006F6EBB" w:rsidP="006F6EBB">
      <w:pPr>
        <w:pStyle w:val="Bodytext1"/>
        <w:numPr>
          <w:ilvl w:val="0"/>
          <w:numId w:val="36"/>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wynosi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dni </w:t>
      </w:r>
      <w:r>
        <w:rPr>
          <w:rStyle w:val="Bodytext"/>
          <w:rFonts w:ascii="Arial" w:hAnsi="Arial" w:cs="Arial"/>
          <w:sz w:val="22"/>
          <w:szCs w:val="22"/>
        </w:rPr>
        <w:t>(</w:t>
      </w:r>
      <w:r w:rsidRPr="00B63E69">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Pr>
          <w:rStyle w:val="Bodytext"/>
          <w:rFonts w:ascii="Arial" w:hAnsi="Arial" w:cs="Arial"/>
          <w:sz w:val="22"/>
          <w:szCs w:val="22"/>
        </w:rPr>
        <w:t xml:space="preserve"> </w:t>
      </w:r>
      <w:r w:rsidRPr="00521076">
        <w:rPr>
          <w:rStyle w:val="Bodytext"/>
          <w:rFonts w:ascii="Arial" w:hAnsi="Arial" w:cs="Arial"/>
          <w:sz w:val="22"/>
          <w:szCs w:val="22"/>
        </w:rPr>
        <w:t xml:space="preserve">od dnia dostarczenia </w:t>
      </w:r>
      <w:r>
        <w:rPr>
          <w:rStyle w:val="Bodytext"/>
          <w:rFonts w:ascii="Arial" w:hAnsi="Arial" w:cs="Arial"/>
          <w:sz w:val="22"/>
          <w:szCs w:val="22"/>
        </w:rPr>
        <w:t>Zamawiającemu prawidłowo wystawionej faktury i podpisania przez Zamawiającego protokołu odbioru bez zastrzeżeń;</w:t>
      </w:r>
    </w:p>
    <w:p w14:paraId="0021B4DB" w14:textId="77777777" w:rsidR="006F6EBB" w:rsidRDefault="006F6EBB" w:rsidP="006F6EBB">
      <w:pPr>
        <w:pStyle w:val="Bodytext1"/>
        <w:numPr>
          <w:ilvl w:val="0"/>
          <w:numId w:val="36"/>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wynosi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dni </w:t>
      </w:r>
      <w:r>
        <w:rPr>
          <w:rStyle w:val="Bodytext"/>
          <w:rFonts w:ascii="Arial" w:hAnsi="Arial" w:cs="Arial"/>
          <w:sz w:val="22"/>
          <w:szCs w:val="22"/>
        </w:rPr>
        <w:t>(</w:t>
      </w:r>
      <w:r w:rsidRPr="00B63E69">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Pr>
          <w:rStyle w:val="Bodytext"/>
          <w:rFonts w:ascii="Arial" w:hAnsi="Arial" w:cs="Arial"/>
          <w:sz w:val="22"/>
          <w:szCs w:val="22"/>
        </w:rPr>
        <w:t xml:space="preserve"> </w:t>
      </w:r>
      <w:r w:rsidRPr="00521076">
        <w:rPr>
          <w:rStyle w:val="Bodytext"/>
          <w:rFonts w:ascii="Arial" w:hAnsi="Arial" w:cs="Arial"/>
          <w:sz w:val="22"/>
          <w:szCs w:val="22"/>
        </w:rPr>
        <w:t xml:space="preserve">od dnia dostarczenia </w:t>
      </w:r>
      <w:r>
        <w:rPr>
          <w:rStyle w:val="Bodytext"/>
          <w:rFonts w:ascii="Arial" w:hAnsi="Arial" w:cs="Arial"/>
          <w:sz w:val="22"/>
          <w:szCs w:val="22"/>
        </w:rPr>
        <w:t>Zamawiającemu prawidłowo wystawionej faktury i podpisania przez Zamawiającego protokołu odbioru bez zastrzeżeń;</w:t>
      </w:r>
    </w:p>
    <w:p w14:paraId="2823F639" w14:textId="77777777" w:rsidR="006F6EBB" w:rsidRDefault="006F6EBB" w:rsidP="006F6EBB">
      <w:pPr>
        <w:pStyle w:val="Bodytext1"/>
        <w:numPr>
          <w:ilvl w:val="0"/>
          <w:numId w:val="36"/>
        </w:numPr>
        <w:shd w:val="clear" w:color="auto" w:fill="auto"/>
        <w:tabs>
          <w:tab w:val="left" w:pos="272"/>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wynosi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dni </w:t>
      </w:r>
      <w:r>
        <w:rPr>
          <w:rStyle w:val="Bodytext"/>
          <w:rFonts w:ascii="Arial" w:hAnsi="Arial" w:cs="Arial"/>
          <w:sz w:val="22"/>
          <w:szCs w:val="22"/>
        </w:rPr>
        <w:t>(</w:t>
      </w:r>
      <w:r w:rsidRPr="00B63E69">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Pr>
          <w:rStyle w:val="Bodytext"/>
          <w:rFonts w:ascii="Arial" w:hAnsi="Arial" w:cs="Arial"/>
          <w:sz w:val="22"/>
          <w:szCs w:val="22"/>
        </w:rPr>
        <w:t xml:space="preserve"> </w:t>
      </w:r>
      <w:r w:rsidRPr="00521076">
        <w:rPr>
          <w:rStyle w:val="Bodytext"/>
          <w:rFonts w:ascii="Arial" w:hAnsi="Arial" w:cs="Arial"/>
          <w:sz w:val="22"/>
          <w:szCs w:val="22"/>
        </w:rPr>
        <w:t xml:space="preserve">od dnia dostarczenia </w:t>
      </w:r>
      <w:r>
        <w:rPr>
          <w:rStyle w:val="Bodytext"/>
          <w:rFonts w:ascii="Arial" w:hAnsi="Arial" w:cs="Arial"/>
          <w:sz w:val="22"/>
          <w:szCs w:val="22"/>
        </w:rPr>
        <w:t>Zamawiającemu prawidłowo wystawionej faktury i podpisania przez Zamawiającego protokołu odbioru bez zastrzeżeń;</w:t>
      </w:r>
    </w:p>
    <w:p w14:paraId="4A55FD43" w14:textId="374937B3" w:rsidR="006F6EBB" w:rsidRDefault="006F6EBB" w:rsidP="006F6EBB">
      <w:pPr>
        <w:pStyle w:val="Bodytext1"/>
        <w:numPr>
          <w:ilvl w:val="0"/>
          <w:numId w:val="36"/>
        </w:numPr>
        <w:shd w:val="clear" w:color="auto" w:fill="auto"/>
        <w:tabs>
          <w:tab w:val="left" w:pos="284"/>
        </w:tabs>
        <w:spacing w:before="0" w:after="0" w:line="276" w:lineRule="auto"/>
        <w:ind w:right="-28"/>
        <w:jc w:val="both"/>
        <w:rPr>
          <w:rStyle w:val="Bodytext"/>
          <w:rFonts w:ascii="Arial" w:hAnsi="Arial" w:cs="Arial"/>
          <w:sz w:val="22"/>
          <w:szCs w:val="22"/>
        </w:rPr>
      </w:pPr>
      <w:r>
        <w:rPr>
          <w:rStyle w:val="Bodytext"/>
          <w:rFonts w:ascii="Arial" w:hAnsi="Arial" w:cs="Arial"/>
          <w:sz w:val="22"/>
          <w:szCs w:val="22"/>
        </w:rPr>
        <w:t xml:space="preserve">dla części nr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 wynosi </w:t>
      </w:r>
      <w:r w:rsidRPr="009549F4">
        <w:rPr>
          <w:rStyle w:val="Bodytext"/>
          <w:rFonts w:ascii="Arial" w:hAnsi="Arial" w:cs="Arial"/>
          <w:sz w:val="22"/>
          <w:szCs w:val="22"/>
          <w:highlight w:val="lightGray"/>
        </w:rPr>
        <w:t>…….</w:t>
      </w:r>
      <w:r>
        <w:rPr>
          <w:rStyle w:val="Bodytext"/>
          <w:rFonts w:ascii="Arial" w:hAnsi="Arial" w:cs="Arial"/>
          <w:sz w:val="22"/>
          <w:szCs w:val="22"/>
        </w:rPr>
        <w:t xml:space="preserve"> </w:t>
      </w:r>
      <w:r w:rsidRPr="00521076">
        <w:rPr>
          <w:rStyle w:val="Bodytext"/>
          <w:rFonts w:ascii="Arial" w:hAnsi="Arial" w:cs="Arial"/>
          <w:sz w:val="22"/>
          <w:szCs w:val="22"/>
        </w:rPr>
        <w:t xml:space="preserve">dni </w:t>
      </w:r>
      <w:r>
        <w:rPr>
          <w:rStyle w:val="Bodytext"/>
          <w:rFonts w:ascii="Arial" w:hAnsi="Arial" w:cs="Arial"/>
          <w:sz w:val="22"/>
          <w:szCs w:val="22"/>
        </w:rPr>
        <w:t>(</w:t>
      </w:r>
      <w:r w:rsidRPr="00B63E69">
        <w:rPr>
          <w:rStyle w:val="Bodytext"/>
          <w:rFonts w:ascii="Arial" w:hAnsi="Arial" w:cs="Arial"/>
          <w:i/>
          <w:sz w:val="22"/>
          <w:szCs w:val="22"/>
        </w:rPr>
        <w:t>zapis zostanie uzupełniony po wyborze oferty najkorzystniejszej</w:t>
      </w:r>
      <w:r w:rsidRPr="00724551">
        <w:rPr>
          <w:rStyle w:val="Bodytext"/>
          <w:rFonts w:ascii="Arial" w:hAnsi="Arial" w:cs="Arial"/>
          <w:sz w:val="22"/>
          <w:szCs w:val="22"/>
        </w:rPr>
        <w:t>)</w:t>
      </w:r>
      <w:r>
        <w:rPr>
          <w:rStyle w:val="Bodytext"/>
          <w:rFonts w:ascii="Arial" w:hAnsi="Arial" w:cs="Arial"/>
          <w:sz w:val="22"/>
          <w:szCs w:val="22"/>
        </w:rPr>
        <w:t xml:space="preserve"> </w:t>
      </w:r>
      <w:r w:rsidRPr="00521076">
        <w:rPr>
          <w:rStyle w:val="Bodytext"/>
          <w:rFonts w:ascii="Arial" w:hAnsi="Arial" w:cs="Arial"/>
          <w:sz w:val="22"/>
          <w:szCs w:val="22"/>
        </w:rPr>
        <w:t xml:space="preserve">od dnia dostarczenia </w:t>
      </w:r>
      <w:r>
        <w:rPr>
          <w:rStyle w:val="Bodytext"/>
          <w:rFonts w:ascii="Arial" w:hAnsi="Arial" w:cs="Arial"/>
          <w:sz w:val="22"/>
          <w:szCs w:val="22"/>
        </w:rPr>
        <w:t>Zamawiającemu prawidłowo wystawionej faktury i podpisania przez Zamawiającego protokołu odbioru bez zastrzeżeń</w:t>
      </w:r>
      <w:r>
        <w:rPr>
          <w:rStyle w:val="Bodytext"/>
          <w:rFonts w:ascii="Arial" w:hAnsi="Arial" w:cs="Arial"/>
          <w:sz w:val="22"/>
          <w:szCs w:val="22"/>
        </w:rPr>
        <w:t>.</w:t>
      </w:r>
    </w:p>
    <w:p w14:paraId="5EA69259" w14:textId="77777777" w:rsidR="006F6EBB" w:rsidRPr="006F6EBB" w:rsidRDefault="006F6EBB" w:rsidP="006F6EBB">
      <w:pPr>
        <w:pStyle w:val="Bodytext1"/>
        <w:shd w:val="clear" w:color="auto" w:fill="auto"/>
        <w:tabs>
          <w:tab w:val="left" w:pos="284"/>
        </w:tabs>
        <w:spacing w:before="0" w:after="0" w:line="276" w:lineRule="auto"/>
        <w:ind w:left="1004" w:right="-28" w:firstLine="0"/>
        <w:jc w:val="both"/>
        <w:rPr>
          <w:rStyle w:val="Bodytext"/>
          <w:rFonts w:ascii="Arial" w:hAnsi="Arial" w:cs="Arial"/>
          <w:sz w:val="22"/>
          <w:szCs w:val="22"/>
        </w:rPr>
      </w:pPr>
      <w:bookmarkStart w:id="1" w:name="_GoBack"/>
      <w:bookmarkEnd w:id="1"/>
    </w:p>
    <w:p w14:paraId="2089DFC8" w14:textId="77777777" w:rsidR="00A537C1" w:rsidRPr="00555283" w:rsidRDefault="00A537C1" w:rsidP="00A537C1">
      <w:pPr>
        <w:pStyle w:val="Bodytext1"/>
        <w:numPr>
          <w:ilvl w:val="0"/>
          <w:numId w:val="2"/>
        </w:numPr>
        <w:shd w:val="clear" w:color="auto" w:fill="auto"/>
        <w:tabs>
          <w:tab w:val="left" w:pos="284"/>
        </w:tabs>
        <w:spacing w:before="0" w:after="0" w:line="276" w:lineRule="auto"/>
        <w:ind w:left="284" w:right="240" w:hanging="284"/>
        <w:jc w:val="both"/>
        <w:rPr>
          <w:rStyle w:val="Bodytext"/>
          <w:rFonts w:ascii="Arial" w:hAnsi="Arial" w:cs="Arial"/>
          <w:spacing w:val="-10"/>
          <w:sz w:val="22"/>
          <w:szCs w:val="22"/>
        </w:rPr>
      </w:pPr>
      <w:r w:rsidRPr="00521076">
        <w:rPr>
          <w:rStyle w:val="Bodytext"/>
          <w:rFonts w:ascii="Arial" w:hAnsi="Arial" w:cs="Arial"/>
          <w:sz w:val="22"/>
          <w:szCs w:val="22"/>
        </w:rPr>
        <w:t xml:space="preserve">Za datę zapłaty Strony uznają datę obciążenia rachunku bankowego </w:t>
      </w:r>
      <w:r w:rsidR="006E7FEB">
        <w:rPr>
          <w:rStyle w:val="Bodytext"/>
          <w:rFonts w:ascii="Arial" w:hAnsi="Arial" w:cs="Arial"/>
          <w:sz w:val="22"/>
          <w:szCs w:val="22"/>
        </w:rPr>
        <w:t>Zamawiającego</w:t>
      </w:r>
      <w:r w:rsidRPr="00521076">
        <w:rPr>
          <w:rStyle w:val="Bodytext"/>
          <w:rFonts w:ascii="Arial" w:hAnsi="Arial" w:cs="Arial"/>
          <w:sz w:val="22"/>
          <w:szCs w:val="22"/>
        </w:rPr>
        <w:t>.</w:t>
      </w:r>
    </w:p>
    <w:p w14:paraId="645ACAC7" w14:textId="77777777" w:rsidR="00555283" w:rsidRPr="00521076" w:rsidRDefault="00555283" w:rsidP="00555283">
      <w:pPr>
        <w:pStyle w:val="Bodytext1"/>
        <w:shd w:val="clear" w:color="auto" w:fill="auto"/>
        <w:tabs>
          <w:tab w:val="left" w:pos="284"/>
        </w:tabs>
        <w:spacing w:before="0" w:after="0" w:line="276" w:lineRule="auto"/>
        <w:ind w:left="284" w:right="240" w:firstLine="0"/>
        <w:jc w:val="both"/>
        <w:rPr>
          <w:rStyle w:val="Heading14"/>
          <w:rFonts w:ascii="Arial" w:hAnsi="Arial" w:cs="Arial"/>
          <w:sz w:val="22"/>
          <w:szCs w:val="22"/>
        </w:rPr>
      </w:pPr>
    </w:p>
    <w:p w14:paraId="0A222D4E" w14:textId="77777777" w:rsidR="00A537C1" w:rsidRPr="00521076" w:rsidRDefault="00A537C1" w:rsidP="00A537C1">
      <w:pPr>
        <w:pStyle w:val="Heading140"/>
        <w:keepNext/>
        <w:keepLines/>
        <w:shd w:val="clear" w:color="auto" w:fill="auto"/>
        <w:spacing w:line="276" w:lineRule="auto"/>
        <w:rPr>
          <w:rStyle w:val="Heading14"/>
          <w:rFonts w:ascii="Arial" w:hAnsi="Arial" w:cs="Arial"/>
          <w:b/>
          <w:sz w:val="22"/>
          <w:szCs w:val="22"/>
        </w:rPr>
      </w:pPr>
      <w:r w:rsidRPr="00521076">
        <w:rPr>
          <w:rStyle w:val="Heading14"/>
          <w:rFonts w:ascii="Arial" w:hAnsi="Arial" w:cs="Arial"/>
          <w:b/>
          <w:sz w:val="22"/>
          <w:szCs w:val="22"/>
        </w:rPr>
        <w:t xml:space="preserve">§ </w:t>
      </w:r>
      <w:r w:rsidR="00555283">
        <w:rPr>
          <w:rStyle w:val="Heading14"/>
          <w:rFonts w:ascii="Arial" w:hAnsi="Arial" w:cs="Arial"/>
          <w:b/>
          <w:sz w:val="22"/>
          <w:szCs w:val="22"/>
        </w:rPr>
        <w:t>6</w:t>
      </w:r>
    </w:p>
    <w:p w14:paraId="5C30CA39" w14:textId="77777777" w:rsidR="00A537C1" w:rsidRPr="00521076" w:rsidRDefault="00A537C1" w:rsidP="00A537C1">
      <w:pPr>
        <w:pStyle w:val="Heading140"/>
        <w:keepNext/>
        <w:keepLines/>
        <w:shd w:val="clear" w:color="auto" w:fill="auto"/>
        <w:spacing w:line="276" w:lineRule="auto"/>
        <w:rPr>
          <w:rStyle w:val="Heading14"/>
          <w:rFonts w:ascii="Arial" w:hAnsi="Arial" w:cs="Arial"/>
          <w:b/>
          <w:sz w:val="22"/>
          <w:szCs w:val="22"/>
        </w:rPr>
      </w:pPr>
      <w:r w:rsidRPr="00521076">
        <w:rPr>
          <w:rStyle w:val="Heading14"/>
          <w:rFonts w:ascii="Arial" w:hAnsi="Arial" w:cs="Arial"/>
          <w:b/>
          <w:sz w:val="22"/>
          <w:szCs w:val="22"/>
        </w:rPr>
        <w:t>[Odbiór]</w:t>
      </w:r>
    </w:p>
    <w:p w14:paraId="56CAD215" w14:textId="77777777" w:rsidR="00A537C1" w:rsidRDefault="00A537C1" w:rsidP="002C437A">
      <w:pPr>
        <w:pStyle w:val="Bodytext1"/>
        <w:numPr>
          <w:ilvl w:val="7"/>
          <w:numId w:val="26"/>
        </w:numPr>
        <w:shd w:val="clear" w:color="auto" w:fill="auto"/>
        <w:spacing w:before="0" w:after="0" w:line="276" w:lineRule="auto"/>
        <w:ind w:left="426" w:right="240" w:hanging="426"/>
        <w:jc w:val="both"/>
        <w:rPr>
          <w:rStyle w:val="Bodytext"/>
          <w:rFonts w:ascii="Arial" w:hAnsi="Arial"/>
          <w:sz w:val="22"/>
          <w:szCs w:val="22"/>
        </w:rPr>
      </w:pPr>
      <w:r w:rsidRPr="00521076">
        <w:rPr>
          <w:rStyle w:val="Bodytext"/>
          <w:rFonts w:ascii="Arial" w:hAnsi="Arial"/>
          <w:sz w:val="22"/>
          <w:szCs w:val="22"/>
        </w:rPr>
        <w:t>Z czyn</w:t>
      </w:r>
      <w:r w:rsidRPr="00B13B61">
        <w:rPr>
          <w:rStyle w:val="Bodytext"/>
          <w:rFonts w:ascii="Arial" w:hAnsi="Arial"/>
          <w:sz w:val="22"/>
          <w:szCs w:val="22"/>
        </w:rPr>
        <w:t>ności odbioru</w:t>
      </w:r>
      <w:r w:rsidR="006E7FEB" w:rsidRPr="00B13B61">
        <w:rPr>
          <w:rStyle w:val="Bodytext"/>
          <w:rFonts w:ascii="Arial" w:hAnsi="Arial"/>
          <w:sz w:val="22"/>
          <w:szCs w:val="22"/>
        </w:rPr>
        <w:t xml:space="preserve"> Przedmiotu Zamówienia</w:t>
      </w:r>
      <w:r w:rsidRPr="00B13B61">
        <w:rPr>
          <w:rStyle w:val="Bodytext"/>
          <w:rFonts w:ascii="Arial" w:hAnsi="Arial"/>
          <w:sz w:val="22"/>
          <w:szCs w:val="22"/>
        </w:rPr>
        <w:t xml:space="preserve"> Umowy zostanie sporządzony protokół odbioru.</w:t>
      </w:r>
    </w:p>
    <w:p w14:paraId="3DEA669E" w14:textId="77777777" w:rsidR="00C65687" w:rsidRPr="00521076" w:rsidRDefault="00C65687" w:rsidP="002C437A">
      <w:pPr>
        <w:pStyle w:val="Bodytext1"/>
        <w:numPr>
          <w:ilvl w:val="7"/>
          <w:numId w:val="26"/>
        </w:numPr>
        <w:shd w:val="clear" w:color="auto" w:fill="auto"/>
        <w:spacing w:before="0" w:after="0" w:line="276" w:lineRule="auto"/>
        <w:ind w:left="426" w:right="240" w:hanging="426"/>
        <w:jc w:val="both"/>
        <w:rPr>
          <w:rStyle w:val="Bodytext"/>
          <w:rFonts w:ascii="Arial" w:hAnsi="Arial"/>
          <w:sz w:val="22"/>
          <w:szCs w:val="22"/>
        </w:rPr>
      </w:pPr>
      <w:r>
        <w:rPr>
          <w:rStyle w:val="Bodytext"/>
          <w:rFonts w:ascii="Arial" w:hAnsi="Arial"/>
          <w:sz w:val="22"/>
          <w:szCs w:val="22"/>
        </w:rPr>
        <w:t>Wraz z dostawą Przedmiotu Umowy Wykonawca jest zobowiązany przedłożyć Zamawiającemu pisemną specyfikację dostarczonego Przedmiotu Zamówienia, która powinna zawierać nazwę, typ,</w:t>
      </w:r>
      <w:r w:rsidR="00555283">
        <w:rPr>
          <w:rStyle w:val="Bodytext"/>
          <w:rFonts w:ascii="Arial" w:hAnsi="Arial"/>
          <w:sz w:val="22"/>
          <w:szCs w:val="22"/>
        </w:rPr>
        <w:t xml:space="preserve"> datę produkcji,</w:t>
      </w:r>
      <w:r>
        <w:rPr>
          <w:rStyle w:val="Bodytext"/>
          <w:rFonts w:ascii="Arial" w:hAnsi="Arial"/>
          <w:sz w:val="22"/>
          <w:szCs w:val="22"/>
        </w:rPr>
        <w:t xml:space="preserve"> ilość</w:t>
      </w:r>
      <w:r w:rsidR="00B63E69">
        <w:rPr>
          <w:rStyle w:val="Bodytext"/>
          <w:rFonts w:ascii="Arial" w:hAnsi="Arial"/>
          <w:sz w:val="22"/>
          <w:szCs w:val="22"/>
        </w:rPr>
        <w:t xml:space="preserve"> poszczególnych elementów oraz opakowań</w:t>
      </w:r>
      <w:r>
        <w:rPr>
          <w:rStyle w:val="Bodytext"/>
          <w:rFonts w:ascii="Arial" w:hAnsi="Arial"/>
          <w:sz w:val="22"/>
          <w:szCs w:val="22"/>
        </w:rPr>
        <w:t>,</w:t>
      </w:r>
      <w:r w:rsidR="00B63E69">
        <w:rPr>
          <w:rStyle w:val="Bodytext"/>
          <w:rFonts w:ascii="Arial" w:hAnsi="Arial"/>
          <w:sz w:val="22"/>
          <w:szCs w:val="22"/>
        </w:rPr>
        <w:t xml:space="preserve"> sposób pakowania,</w:t>
      </w:r>
      <w:r>
        <w:rPr>
          <w:rStyle w:val="Bodytext"/>
          <w:rFonts w:ascii="Arial" w:hAnsi="Arial"/>
          <w:sz w:val="22"/>
          <w:szCs w:val="22"/>
        </w:rPr>
        <w:t xml:space="preserve"> termin ważności, nazwę producenta, symbol lub inne oznaczenie poszczególnych elementów składających się na Przedmiot Zamówienia.   </w:t>
      </w:r>
    </w:p>
    <w:p w14:paraId="646F7FF5" w14:textId="77777777" w:rsidR="00A537C1" w:rsidRPr="00521076" w:rsidRDefault="00A537C1" w:rsidP="002C437A">
      <w:pPr>
        <w:pStyle w:val="Bodytext1"/>
        <w:numPr>
          <w:ilvl w:val="7"/>
          <w:numId w:val="26"/>
        </w:numPr>
        <w:shd w:val="clear" w:color="auto" w:fill="auto"/>
        <w:spacing w:before="0" w:after="0" w:line="276" w:lineRule="auto"/>
        <w:ind w:left="426" w:right="240" w:hanging="426"/>
        <w:jc w:val="both"/>
        <w:rPr>
          <w:rStyle w:val="Bodytext"/>
          <w:rFonts w:ascii="Arial" w:hAnsi="Arial"/>
          <w:sz w:val="22"/>
          <w:szCs w:val="22"/>
        </w:rPr>
      </w:pPr>
      <w:r w:rsidRPr="00521076">
        <w:rPr>
          <w:rStyle w:val="Bodytext"/>
          <w:rFonts w:ascii="Arial" w:hAnsi="Arial"/>
          <w:sz w:val="22"/>
          <w:szCs w:val="22"/>
        </w:rPr>
        <w:t xml:space="preserve">W przypadku stwierdzenia istotnych uchybień lub wad związanych z </w:t>
      </w:r>
      <w:r w:rsidR="006E7FEB">
        <w:rPr>
          <w:rStyle w:val="Bodytext"/>
          <w:rFonts w:ascii="Arial" w:hAnsi="Arial"/>
          <w:sz w:val="22"/>
          <w:szCs w:val="22"/>
        </w:rPr>
        <w:t>Przedmiotem Zamówienia</w:t>
      </w:r>
      <w:r w:rsidRPr="00521076">
        <w:rPr>
          <w:rStyle w:val="Bodytext"/>
          <w:rFonts w:ascii="Arial" w:hAnsi="Arial"/>
          <w:sz w:val="22"/>
          <w:szCs w:val="22"/>
        </w:rPr>
        <w:t xml:space="preserve"> czy też związanych z czynnościami o których mowa w ust. 1</w:t>
      </w:r>
      <w:r w:rsidR="00C65687">
        <w:rPr>
          <w:rStyle w:val="Bodytext"/>
          <w:rFonts w:ascii="Arial" w:hAnsi="Arial"/>
          <w:sz w:val="22"/>
          <w:szCs w:val="22"/>
        </w:rPr>
        <w:t xml:space="preserve"> i 2</w:t>
      </w:r>
      <w:r w:rsidRPr="00521076">
        <w:rPr>
          <w:rStyle w:val="Bodytext"/>
          <w:rFonts w:ascii="Arial" w:hAnsi="Arial"/>
          <w:sz w:val="22"/>
          <w:szCs w:val="22"/>
        </w:rPr>
        <w:t xml:space="preserve"> niniejszego paragrafu Zamawiający ma prawo odmówić </w:t>
      </w:r>
      <w:r w:rsidR="00C65687">
        <w:rPr>
          <w:rStyle w:val="Bodytext"/>
          <w:rFonts w:ascii="Arial" w:hAnsi="Arial"/>
          <w:sz w:val="22"/>
          <w:szCs w:val="22"/>
        </w:rPr>
        <w:t xml:space="preserve">jego </w:t>
      </w:r>
      <w:r w:rsidRPr="00521076">
        <w:rPr>
          <w:rStyle w:val="Bodytext"/>
          <w:rFonts w:ascii="Arial" w:hAnsi="Arial"/>
          <w:sz w:val="22"/>
          <w:szCs w:val="22"/>
        </w:rPr>
        <w:t>odbioru.</w:t>
      </w:r>
    </w:p>
    <w:p w14:paraId="248CBB90" w14:textId="77777777" w:rsidR="00A537C1" w:rsidRPr="00521076" w:rsidRDefault="00A537C1" w:rsidP="002C437A">
      <w:pPr>
        <w:pStyle w:val="Bodytext1"/>
        <w:numPr>
          <w:ilvl w:val="7"/>
          <w:numId w:val="26"/>
        </w:numPr>
        <w:shd w:val="clear" w:color="auto" w:fill="auto"/>
        <w:spacing w:before="0" w:after="0" w:line="276" w:lineRule="auto"/>
        <w:ind w:left="426" w:right="240" w:hanging="426"/>
        <w:jc w:val="both"/>
        <w:rPr>
          <w:rStyle w:val="Bodytext"/>
          <w:rFonts w:ascii="Arial" w:hAnsi="Arial"/>
          <w:sz w:val="22"/>
          <w:szCs w:val="22"/>
        </w:rPr>
      </w:pPr>
      <w:r w:rsidRPr="00521076">
        <w:rPr>
          <w:rStyle w:val="Bodytext"/>
          <w:rFonts w:ascii="Arial" w:hAnsi="Arial"/>
          <w:sz w:val="22"/>
          <w:szCs w:val="22"/>
        </w:rPr>
        <w:t>Istotnym uchybieniem o którym mowa w ust. 2 niniejszego paragrafu jest także niewykonanie lub nienależyte wykonanie przez Wykonawcę ob</w:t>
      </w:r>
      <w:r w:rsidR="00555283">
        <w:rPr>
          <w:rStyle w:val="Bodytext"/>
          <w:rFonts w:ascii="Arial" w:hAnsi="Arial"/>
          <w:sz w:val="22"/>
          <w:szCs w:val="22"/>
        </w:rPr>
        <w:t xml:space="preserve">owiązków o których mowa w § 1, </w:t>
      </w:r>
      <w:r w:rsidRPr="00521076">
        <w:rPr>
          <w:rStyle w:val="Bodytext"/>
          <w:rFonts w:ascii="Arial" w:hAnsi="Arial"/>
          <w:sz w:val="22"/>
          <w:szCs w:val="22"/>
        </w:rPr>
        <w:t>2</w:t>
      </w:r>
      <w:r w:rsidR="00555283">
        <w:rPr>
          <w:rStyle w:val="Bodytext"/>
          <w:rFonts w:ascii="Arial" w:hAnsi="Arial"/>
          <w:sz w:val="22"/>
          <w:szCs w:val="22"/>
        </w:rPr>
        <w:t xml:space="preserve"> i 3</w:t>
      </w:r>
      <w:r w:rsidRPr="00521076">
        <w:rPr>
          <w:rStyle w:val="Bodytext"/>
          <w:rFonts w:ascii="Arial" w:hAnsi="Arial"/>
          <w:sz w:val="22"/>
          <w:szCs w:val="22"/>
        </w:rPr>
        <w:t xml:space="preserve"> Umowy</w:t>
      </w:r>
      <w:r w:rsidR="00C65687">
        <w:rPr>
          <w:rStyle w:val="Bodytext"/>
          <w:rFonts w:ascii="Arial" w:hAnsi="Arial"/>
          <w:sz w:val="22"/>
          <w:szCs w:val="22"/>
        </w:rPr>
        <w:t xml:space="preserve"> oraz braki ilościowe i jakościowe w Przedmiocie Umowy</w:t>
      </w:r>
      <w:r w:rsidRPr="00521076">
        <w:rPr>
          <w:rStyle w:val="Bodytext"/>
          <w:rFonts w:ascii="Arial" w:hAnsi="Arial"/>
          <w:sz w:val="22"/>
          <w:szCs w:val="22"/>
        </w:rPr>
        <w:t xml:space="preserve">. </w:t>
      </w:r>
    </w:p>
    <w:p w14:paraId="460449D2" w14:textId="1C2BEC08" w:rsidR="00A537C1" w:rsidRPr="00521076" w:rsidRDefault="00A537C1" w:rsidP="002C437A">
      <w:pPr>
        <w:pStyle w:val="Bodytext1"/>
        <w:numPr>
          <w:ilvl w:val="7"/>
          <w:numId w:val="26"/>
        </w:numPr>
        <w:shd w:val="clear" w:color="auto" w:fill="auto"/>
        <w:spacing w:before="0" w:after="0" w:line="276" w:lineRule="auto"/>
        <w:ind w:left="426" w:right="240" w:hanging="426"/>
        <w:jc w:val="both"/>
        <w:rPr>
          <w:rStyle w:val="Bodytext"/>
          <w:rFonts w:ascii="Arial" w:hAnsi="Arial"/>
          <w:sz w:val="22"/>
          <w:szCs w:val="22"/>
        </w:rPr>
      </w:pPr>
      <w:r w:rsidRPr="00521076">
        <w:rPr>
          <w:rStyle w:val="Bodytext"/>
          <w:rFonts w:ascii="Arial" w:hAnsi="Arial"/>
          <w:sz w:val="22"/>
          <w:szCs w:val="22"/>
        </w:rPr>
        <w:t xml:space="preserve">W przypadku odmowy przez Zamawiającego odbioru </w:t>
      </w:r>
      <w:r w:rsidR="00C65687">
        <w:rPr>
          <w:rStyle w:val="Bodytext"/>
          <w:rFonts w:ascii="Arial" w:hAnsi="Arial"/>
          <w:sz w:val="22"/>
          <w:szCs w:val="22"/>
        </w:rPr>
        <w:t>Przedmiotu Umowy</w:t>
      </w:r>
      <w:r w:rsidRPr="00521076">
        <w:rPr>
          <w:rStyle w:val="Bodytext"/>
          <w:rFonts w:ascii="Arial" w:hAnsi="Arial"/>
          <w:sz w:val="22"/>
          <w:szCs w:val="22"/>
        </w:rPr>
        <w:t xml:space="preserve"> wyznaczy on Wykonawcy termin odbioru</w:t>
      </w:r>
      <w:r w:rsidR="008D72D8">
        <w:rPr>
          <w:rStyle w:val="Bodytext"/>
          <w:rFonts w:ascii="Arial" w:hAnsi="Arial"/>
          <w:sz w:val="22"/>
          <w:szCs w:val="22"/>
        </w:rPr>
        <w:t xml:space="preserve"> do </w:t>
      </w:r>
      <w:r w:rsidR="00555283">
        <w:rPr>
          <w:rStyle w:val="Bodytext"/>
          <w:rFonts w:ascii="Arial" w:hAnsi="Arial"/>
          <w:sz w:val="22"/>
          <w:szCs w:val="22"/>
        </w:rPr>
        <w:t xml:space="preserve">upływu </w:t>
      </w:r>
      <w:r w:rsidR="008D72D8">
        <w:rPr>
          <w:rStyle w:val="Bodytext"/>
          <w:rFonts w:ascii="Arial" w:hAnsi="Arial"/>
          <w:sz w:val="22"/>
          <w:szCs w:val="22"/>
        </w:rPr>
        <w:t xml:space="preserve">którego to terminu Wykonawca jest zobligowany do usunięcia wad lub uchybień. W takiej sytuacji mimo wyznaczenia przez Zamawiającego nowego terminu odbioru </w:t>
      </w:r>
      <w:r w:rsidRPr="00521076">
        <w:rPr>
          <w:rStyle w:val="Bodytext"/>
          <w:rFonts w:ascii="Arial" w:hAnsi="Arial"/>
          <w:sz w:val="22"/>
          <w:szCs w:val="22"/>
        </w:rPr>
        <w:t>będzie miał</w:t>
      </w:r>
      <w:r w:rsidR="008D72D8">
        <w:rPr>
          <w:rStyle w:val="Bodytext"/>
          <w:rFonts w:ascii="Arial" w:hAnsi="Arial"/>
          <w:sz w:val="22"/>
          <w:szCs w:val="22"/>
        </w:rPr>
        <w:t xml:space="preserve"> on</w:t>
      </w:r>
      <w:r w:rsidRPr="00521076">
        <w:rPr>
          <w:rStyle w:val="Bodytext"/>
          <w:rFonts w:ascii="Arial" w:hAnsi="Arial"/>
          <w:sz w:val="22"/>
          <w:szCs w:val="22"/>
        </w:rPr>
        <w:t xml:space="preserve"> prawo do naliczenia kary umownej o której mowa w § 1</w:t>
      </w:r>
      <w:r w:rsidR="00B13B61">
        <w:rPr>
          <w:rStyle w:val="Bodytext"/>
          <w:rFonts w:ascii="Arial" w:hAnsi="Arial"/>
          <w:sz w:val="22"/>
          <w:szCs w:val="22"/>
        </w:rPr>
        <w:t>0</w:t>
      </w:r>
      <w:r w:rsidRPr="00521076">
        <w:rPr>
          <w:rStyle w:val="Bodytext"/>
          <w:rFonts w:ascii="Arial" w:hAnsi="Arial"/>
          <w:sz w:val="22"/>
          <w:szCs w:val="22"/>
        </w:rPr>
        <w:t xml:space="preserve"> ust. 1 lit. d) Umowy.</w:t>
      </w:r>
    </w:p>
    <w:p w14:paraId="2D90D435" w14:textId="77777777" w:rsidR="00A537C1" w:rsidRPr="00521076" w:rsidRDefault="00A537C1" w:rsidP="002C437A">
      <w:pPr>
        <w:pStyle w:val="Bodytext1"/>
        <w:numPr>
          <w:ilvl w:val="7"/>
          <w:numId w:val="26"/>
        </w:numPr>
        <w:shd w:val="clear" w:color="auto" w:fill="auto"/>
        <w:spacing w:before="0" w:after="0" w:line="276" w:lineRule="auto"/>
        <w:ind w:left="426" w:right="240" w:hanging="426"/>
        <w:jc w:val="both"/>
        <w:rPr>
          <w:rStyle w:val="Bodytext"/>
          <w:rFonts w:ascii="Arial" w:hAnsi="Arial"/>
          <w:sz w:val="22"/>
          <w:szCs w:val="22"/>
        </w:rPr>
      </w:pPr>
      <w:r w:rsidRPr="00521076">
        <w:rPr>
          <w:rStyle w:val="Bodytext"/>
          <w:rFonts w:ascii="Arial" w:hAnsi="Arial"/>
          <w:sz w:val="22"/>
          <w:szCs w:val="22"/>
        </w:rPr>
        <w:t xml:space="preserve">W przypadku stwierdzenia przez Zamawiającego w trakcie kolejnych prób odbioru </w:t>
      </w:r>
      <w:r w:rsidR="00C65687">
        <w:rPr>
          <w:rStyle w:val="Bodytext"/>
          <w:rFonts w:ascii="Arial" w:hAnsi="Arial"/>
          <w:sz w:val="22"/>
          <w:szCs w:val="22"/>
        </w:rPr>
        <w:t>Przedmiotu Umowy</w:t>
      </w:r>
      <w:r w:rsidRPr="00521076">
        <w:rPr>
          <w:rStyle w:val="Bodytext"/>
          <w:rFonts w:ascii="Arial" w:hAnsi="Arial"/>
          <w:sz w:val="22"/>
          <w:szCs w:val="22"/>
        </w:rPr>
        <w:t xml:space="preserve"> istotnych uchybień ust. 4 niniejszego paragrafu ma odpowiednie zastosowanie. </w:t>
      </w:r>
    </w:p>
    <w:p w14:paraId="2829C3B5" w14:textId="77777777" w:rsidR="00A537C1" w:rsidRPr="00521076" w:rsidRDefault="00A537C1" w:rsidP="002C437A">
      <w:pPr>
        <w:pStyle w:val="Bodytext1"/>
        <w:numPr>
          <w:ilvl w:val="7"/>
          <w:numId w:val="26"/>
        </w:numPr>
        <w:shd w:val="clear" w:color="auto" w:fill="auto"/>
        <w:spacing w:before="0" w:after="0" w:line="276" w:lineRule="auto"/>
        <w:ind w:left="426" w:right="240" w:hanging="426"/>
        <w:jc w:val="both"/>
        <w:rPr>
          <w:rStyle w:val="Bodytext"/>
          <w:rFonts w:ascii="Arial" w:hAnsi="Arial"/>
          <w:sz w:val="22"/>
          <w:szCs w:val="22"/>
        </w:rPr>
      </w:pPr>
      <w:r w:rsidRPr="00521076">
        <w:rPr>
          <w:rStyle w:val="Bodytext"/>
          <w:rFonts w:ascii="Arial" w:hAnsi="Arial"/>
          <w:sz w:val="22"/>
          <w:szCs w:val="22"/>
        </w:rPr>
        <w:t xml:space="preserve">W przypadku stwierdzenia nieistotnych uchybień lub wad związanych z </w:t>
      </w:r>
      <w:r w:rsidR="00C65687">
        <w:rPr>
          <w:rStyle w:val="Bodytext"/>
          <w:rFonts w:ascii="Arial" w:hAnsi="Arial"/>
          <w:sz w:val="22"/>
          <w:szCs w:val="22"/>
        </w:rPr>
        <w:t>Przedmiotem Umowy</w:t>
      </w:r>
      <w:r w:rsidR="00C65687" w:rsidRPr="00521076">
        <w:rPr>
          <w:rStyle w:val="Bodytext"/>
          <w:rFonts w:ascii="Arial" w:hAnsi="Arial"/>
          <w:sz w:val="22"/>
          <w:szCs w:val="22"/>
        </w:rPr>
        <w:t xml:space="preserve"> </w:t>
      </w:r>
      <w:r w:rsidRPr="00521076">
        <w:rPr>
          <w:rStyle w:val="Bodytext"/>
          <w:rFonts w:ascii="Arial" w:hAnsi="Arial"/>
          <w:sz w:val="22"/>
          <w:szCs w:val="22"/>
        </w:rPr>
        <w:t>czy też związanych z czynnościami o których mowa w ust. 1 niniejszego paragrafu Zamawiający ma prawo do podpisania protokołu odbioru ze wskazanymi zastrzeżeniami.</w:t>
      </w:r>
    </w:p>
    <w:p w14:paraId="6545B10C" w14:textId="77777777" w:rsidR="00A537C1" w:rsidRPr="00521076" w:rsidRDefault="00A537C1" w:rsidP="002C437A">
      <w:pPr>
        <w:pStyle w:val="Bodytext1"/>
        <w:numPr>
          <w:ilvl w:val="7"/>
          <w:numId w:val="26"/>
        </w:numPr>
        <w:shd w:val="clear" w:color="auto" w:fill="auto"/>
        <w:spacing w:before="0" w:after="0" w:line="276" w:lineRule="auto"/>
        <w:ind w:left="426" w:right="240" w:hanging="426"/>
        <w:jc w:val="both"/>
        <w:rPr>
          <w:rStyle w:val="Bodytext"/>
          <w:rFonts w:ascii="Arial" w:hAnsi="Arial"/>
          <w:sz w:val="22"/>
          <w:szCs w:val="22"/>
        </w:rPr>
      </w:pPr>
      <w:r w:rsidRPr="00521076">
        <w:rPr>
          <w:rStyle w:val="Bodytext"/>
          <w:rFonts w:ascii="Arial" w:hAnsi="Arial"/>
          <w:sz w:val="22"/>
          <w:szCs w:val="22"/>
        </w:rPr>
        <w:t xml:space="preserve">W przypadku zastrzeżeń naniesionych przez Zamawiającego na protokół odbioru </w:t>
      </w:r>
      <w:r w:rsidRPr="00521076">
        <w:rPr>
          <w:rStyle w:val="Bodytext"/>
          <w:rFonts w:ascii="Arial" w:hAnsi="Arial"/>
          <w:sz w:val="22"/>
          <w:szCs w:val="22"/>
        </w:rPr>
        <w:lastRenderedPageBreak/>
        <w:t xml:space="preserve">wyznaczy on Wykonawcy termin na uwzględnienie zastrzeżeń. </w:t>
      </w:r>
    </w:p>
    <w:p w14:paraId="3DA5FF56" w14:textId="77777777" w:rsidR="00A537C1" w:rsidRPr="00521076" w:rsidRDefault="00A537C1" w:rsidP="002C437A">
      <w:pPr>
        <w:pStyle w:val="Bodytext1"/>
        <w:numPr>
          <w:ilvl w:val="7"/>
          <w:numId w:val="26"/>
        </w:numPr>
        <w:shd w:val="clear" w:color="auto" w:fill="auto"/>
        <w:spacing w:before="0" w:after="0" w:line="276" w:lineRule="auto"/>
        <w:ind w:left="426" w:right="240" w:hanging="426"/>
        <w:jc w:val="both"/>
        <w:rPr>
          <w:rStyle w:val="Bodytext"/>
          <w:rFonts w:ascii="Arial" w:hAnsi="Arial"/>
          <w:sz w:val="22"/>
          <w:szCs w:val="22"/>
        </w:rPr>
      </w:pPr>
      <w:r w:rsidRPr="00521076">
        <w:rPr>
          <w:rStyle w:val="Bodytext"/>
          <w:rFonts w:ascii="Arial" w:hAnsi="Arial"/>
          <w:sz w:val="22"/>
          <w:szCs w:val="22"/>
        </w:rPr>
        <w:t xml:space="preserve">W przypadku uwzględnienia zastrzeżeń Zmawiającego Strony powinny sporządzić dodatkowy protokół odbioru lub dodać odpowiednią adnotację do istniejącego protokołu odbioru. </w:t>
      </w:r>
    </w:p>
    <w:p w14:paraId="24416840" w14:textId="77777777" w:rsidR="00A537C1" w:rsidRPr="00521076" w:rsidRDefault="00A537C1" w:rsidP="002C437A">
      <w:pPr>
        <w:pStyle w:val="Bodytext1"/>
        <w:numPr>
          <w:ilvl w:val="7"/>
          <w:numId w:val="26"/>
        </w:numPr>
        <w:shd w:val="clear" w:color="auto" w:fill="auto"/>
        <w:spacing w:before="0" w:after="0" w:line="276" w:lineRule="auto"/>
        <w:ind w:left="426" w:right="240" w:hanging="426"/>
        <w:jc w:val="both"/>
        <w:rPr>
          <w:rStyle w:val="Bodytext"/>
          <w:rFonts w:ascii="Arial" w:hAnsi="Arial"/>
          <w:sz w:val="22"/>
          <w:szCs w:val="22"/>
        </w:rPr>
      </w:pPr>
      <w:r w:rsidRPr="00521076">
        <w:rPr>
          <w:rStyle w:val="Bodytext"/>
          <w:rFonts w:ascii="Arial" w:hAnsi="Arial"/>
          <w:sz w:val="22"/>
          <w:szCs w:val="22"/>
        </w:rPr>
        <w:t>W przypadku bezskutecznego upływu terminu na uwzględnienie zastrzeżeń dokonanych przez Zamawiającego zgodnie z ust. 7 niniejszego paragrafu, będzie on miał prawo do naliczenia kary umownej o której mowa w 1</w:t>
      </w:r>
      <w:r w:rsidR="0025291F">
        <w:rPr>
          <w:rStyle w:val="Bodytext"/>
          <w:rFonts w:ascii="Arial" w:hAnsi="Arial"/>
          <w:sz w:val="22"/>
          <w:szCs w:val="22"/>
        </w:rPr>
        <w:t>1</w:t>
      </w:r>
      <w:r w:rsidRPr="00521076">
        <w:rPr>
          <w:rStyle w:val="Bodytext"/>
          <w:rFonts w:ascii="Arial" w:hAnsi="Arial"/>
          <w:sz w:val="22"/>
          <w:szCs w:val="22"/>
        </w:rPr>
        <w:t xml:space="preserve"> ust. 1 lit. d) Umowy.</w:t>
      </w:r>
    </w:p>
    <w:p w14:paraId="7C492933" w14:textId="77777777" w:rsidR="00A537C1" w:rsidRPr="00521076" w:rsidRDefault="00A537C1" w:rsidP="00A537C1">
      <w:pPr>
        <w:pStyle w:val="Heading140"/>
        <w:keepNext/>
        <w:keepLines/>
        <w:shd w:val="clear" w:color="auto" w:fill="auto"/>
        <w:spacing w:line="276" w:lineRule="auto"/>
        <w:rPr>
          <w:rFonts w:ascii="Arial" w:hAnsi="Arial" w:cs="Arial"/>
          <w:b/>
          <w:sz w:val="22"/>
          <w:szCs w:val="22"/>
        </w:rPr>
      </w:pPr>
    </w:p>
    <w:p w14:paraId="1DBE9472" w14:textId="77777777" w:rsidR="00A537C1" w:rsidRPr="00521076" w:rsidRDefault="00A537C1" w:rsidP="00A537C1">
      <w:pPr>
        <w:pStyle w:val="Heading140"/>
        <w:keepNext/>
        <w:keepLines/>
        <w:shd w:val="clear" w:color="auto" w:fill="auto"/>
        <w:spacing w:line="276" w:lineRule="auto"/>
        <w:rPr>
          <w:rStyle w:val="Heading14"/>
          <w:rFonts w:ascii="Arial" w:hAnsi="Arial" w:cs="Arial"/>
          <w:b/>
          <w:sz w:val="22"/>
          <w:szCs w:val="22"/>
        </w:rPr>
      </w:pPr>
      <w:r w:rsidRPr="00521076">
        <w:rPr>
          <w:rStyle w:val="Heading14"/>
          <w:rFonts w:ascii="Arial" w:hAnsi="Arial" w:cs="Arial"/>
          <w:b/>
          <w:sz w:val="22"/>
          <w:szCs w:val="22"/>
        </w:rPr>
        <w:t xml:space="preserve">§ </w:t>
      </w:r>
      <w:r w:rsidR="00555283">
        <w:rPr>
          <w:rStyle w:val="Heading14"/>
          <w:rFonts w:ascii="Arial" w:hAnsi="Arial" w:cs="Arial"/>
          <w:b/>
          <w:sz w:val="22"/>
          <w:szCs w:val="22"/>
        </w:rPr>
        <w:t>7</w:t>
      </w:r>
    </w:p>
    <w:p w14:paraId="3351AA43" w14:textId="77777777" w:rsidR="00A537C1" w:rsidRPr="00521076" w:rsidRDefault="00A537C1" w:rsidP="00A537C1">
      <w:pPr>
        <w:pStyle w:val="Heading140"/>
        <w:keepNext/>
        <w:keepLines/>
        <w:shd w:val="clear" w:color="auto" w:fill="auto"/>
        <w:spacing w:line="276" w:lineRule="auto"/>
        <w:rPr>
          <w:rFonts w:ascii="Arial" w:hAnsi="Arial" w:cs="Arial"/>
          <w:b/>
          <w:sz w:val="22"/>
          <w:szCs w:val="22"/>
        </w:rPr>
      </w:pPr>
      <w:r w:rsidRPr="00521076">
        <w:rPr>
          <w:rStyle w:val="Heading14"/>
          <w:rFonts w:ascii="Arial" w:hAnsi="Arial" w:cs="Arial"/>
          <w:b/>
          <w:sz w:val="22"/>
          <w:szCs w:val="22"/>
        </w:rPr>
        <w:t>[Cesja]</w:t>
      </w:r>
    </w:p>
    <w:p w14:paraId="5EFDA5CD" w14:textId="77777777" w:rsidR="00A537C1" w:rsidRPr="00521076" w:rsidRDefault="00A537C1" w:rsidP="00A537C1">
      <w:pPr>
        <w:pStyle w:val="Bodytext1"/>
        <w:numPr>
          <w:ilvl w:val="7"/>
          <w:numId w:val="21"/>
        </w:numPr>
        <w:shd w:val="clear" w:color="auto" w:fill="auto"/>
        <w:tabs>
          <w:tab w:val="clear" w:pos="3240"/>
          <w:tab w:val="num" w:pos="284"/>
        </w:tabs>
        <w:spacing w:before="0" w:after="0" w:line="276" w:lineRule="auto"/>
        <w:ind w:left="284" w:right="240" w:hanging="284"/>
        <w:jc w:val="both"/>
        <w:rPr>
          <w:rStyle w:val="Bodytext"/>
          <w:rFonts w:ascii="Arial" w:hAnsi="Arial" w:cs="Arial"/>
          <w:sz w:val="22"/>
          <w:szCs w:val="22"/>
        </w:rPr>
      </w:pPr>
      <w:r w:rsidRPr="00521076">
        <w:rPr>
          <w:rStyle w:val="Bodytext"/>
          <w:rFonts w:ascii="Arial" w:hAnsi="Arial" w:cs="Arial"/>
          <w:sz w:val="22"/>
          <w:szCs w:val="22"/>
        </w:rPr>
        <w:t>Wykonawca zobowiązuje się, że nie dokona cesji wierzytelności należnej mu od Zmawiającego na rzecz osób trzecich.</w:t>
      </w:r>
    </w:p>
    <w:p w14:paraId="43CEA508" w14:textId="77777777" w:rsidR="00A537C1" w:rsidRPr="00521076" w:rsidRDefault="00A537C1" w:rsidP="00A537C1">
      <w:pPr>
        <w:pStyle w:val="Bodytext1"/>
        <w:numPr>
          <w:ilvl w:val="7"/>
          <w:numId w:val="21"/>
        </w:numPr>
        <w:shd w:val="clear" w:color="auto" w:fill="auto"/>
        <w:spacing w:before="0" w:after="0" w:line="276" w:lineRule="auto"/>
        <w:ind w:left="284" w:right="240" w:hanging="284"/>
        <w:jc w:val="both"/>
        <w:rPr>
          <w:rStyle w:val="Bodytext"/>
          <w:rFonts w:ascii="Arial" w:hAnsi="Arial" w:cs="Arial"/>
          <w:sz w:val="22"/>
          <w:szCs w:val="22"/>
        </w:rPr>
      </w:pPr>
      <w:r w:rsidRPr="00521076">
        <w:rPr>
          <w:rStyle w:val="Bodytext"/>
          <w:rFonts w:ascii="Arial" w:hAnsi="Arial" w:cs="Arial"/>
          <w:sz w:val="22"/>
          <w:szCs w:val="22"/>
        </w:rPr>
        <w:t>Wykonawca nie może również bez zgody Zamawiającego dokonać innych czynności prawnych z osobą trzecią, których przedmiotem są zobowiązania Zamawiającego wynikające z Umowy.</w:t>
      </w:r>
    </w:p>
    <w:p w14:paraId="699DEB89" w14:textId="77777777" w:rsidR="00A537C1" w:rsidRPr="00521076" w:rsidRDefault="00A537C1" w:rsidP="00A537C1">
      <w:pPr>
        <w:pStyle w:val="Heading140"/>
        <w:keepNext/>
        <w:keepLines/>
        <w:shd w:val="clear" w:color="auto" w:fill="auto"/>
        <w:spacing w:line="276" w:lineRule="auto"/>
        <w:rPr>
          <w:rStyle w:val="Heading14"/>
          <w:rFonts w:ascii="Arial" w:hAnsi="Arial" w:cs="Arial"/>
          <w:b/>
          <w:sz w:val="22"/>
          <w:szCs w:val="22"/>
        </w:rPr>
      </w:pPr>
      <w:r w:rsidRPr="00521076">
        <w:rPr>
          <w:rStyle w:val="Heading14"/>
          <w:rFonts w:ascii="Arial" w:hAnsi="Arial" w:cs="Arial"/>
          <w:b/>
          <w:sz w:val="22"/>
          <w:szCs w:val="22"/>
        </w:rPr>
        <w:t xml:space="preserve">§ </w:t>
      </w:r>
      <w:r w:rsidR="00555283">
        <w:rPr>
          <w:rStyle w:val="Heading14"/>
          <w:rFonts w:ascii="Arial" w:hAnsi="Arial" w:cs="Arial"/>
          <w:b/>
          <w:sz w:val="22"/>
          <w:szCs w:val="22"/>
        </w:rPr>
        <w:t>8</w:t>
      </w:r>
    </w:p>
    <w:p w14:paraId="6A61D97C" w14:textId="77777777" w:rsidR="00A537C1" w:rsidRPr="00521076" w:rsidRDefault="00A537C1" w:rsidP="00A537C1">
      <w:pPr>
        <w:pStyle w:val="Heading140"/>
        <w:keepNext/>
        <w:keepLines/>
        <w:shd w:val="clear" w:color="auto" w:fill="auto"/>
        <w:spacing w:line="276" w:lineRule="auto"/>
        <w:ind w:left="220"/>
        <w:rPr>
          <w:rFonts w:ascii="Arial" w:hAnsi="Arial" w:cs="Arial"/>
          <w:b/>
          <w:sz w:val="22"/>
          <w:szCs w:val="22"/>
        </w:rPr>
      </w:pPr>
      <w:r w:rsidRPr="00521076">
        <w:rPr>
          <w:rStyle w:val="Heading14"/>
          <w:rFonts w:ascii="Arial" w:hAnsi="Arial" w:cs="Arial"/>
          <w:b/>
          <w:sz w:val="22"/>
          <w:szCs w:val="22"/>
        </w:rPr>
        <w:t xml:space="preserve">[Osoby do kontaktu] </w:t>
      </w:r>
    </w:p>
    <w:p w14:paraId="46E14768" w14:textId="77777777" w:rsidR="00A537C1" w:rsidRPr="00521076" w:rsidRDefault="00A537C1" w:rsidP="00A537C1">
      <w:pPr>
        <w:pStyle w:val="Bodytext1"/>
        <w:numPr>
          <w:ilvl w:val="0"/>
          <w:numId w:val="3"/>
        </w:numPr>
        <w:shd w:val="clear" w:color="auto" w:fill="auto"/>
        <w:tabs>
          <w:tab w:val="left" w:pos="294"/>
          <w:tab w:val="left" w:leader="dot" w:pos="3080"/>
          <w:tab w:val="left" w:leader="dot" w:pos="4617"/>
        </w:tabs>
        <w:spacing w:before="0" w:after="0" w:line="276" w:lineRule="auto"/>
        <w:ind w:left="284" w:right="240" w:hanging="264"/>
        <w:jc w:val="both"/>
        <w:rPr>
          <w:rStyle w:val="Bodytext"/>
          <w:rFonts w:ascii="Arial" w:hAnsi="Arial" w:cs="Arial"/>
          <w:sz w:val="22"/>
          <w:szCs w:val="22"/>
        </w:rPr>
      </w:pPr>
      <w:r w:rsidRPr="00521076">
        <w:rPr>
          <w:rStyle w:val="Bodytext"/>
          <w:rFonts w:ascii="Arial" w:hAnsi="Arial" w:cs="Arial"/>
          <w:sz w:val="22"/>
          <w:szCs w:val="22"/>
        </w:rPr>
        <w:t>Osobą upoważnioną ze strony Wykonawcy do kontaktów z Zamawiającym w zakresie realizacji niniejszej Umowy jest:</w:t>
      </w:r>
      <w:r w:rsidR="002D4E01">
        <w:rPr>
          <w:rStyle w:val="Bodytext"/>
          <w:rFonts w:ascii="Arial" w:hAnsi="Arial" w:cs="Arial"/>
          <w:sz w:val="22"/>
          <w:szCs w:val="22"/>
        </w:rPr>
        <w:t>7</w:t>
      </w:r>
    </w:p>
    <w:p w14:paraId="4B7D470F" w14:textId="77777777" w:rsidR="00A537C1" w:rsidRPr="00521076" w:rsidRDefault="00A537C1" w:rsidP="00A537C1">
      <w:pPr>
        <w:pStyle w:val="Bodytext1"/>
        <w:shd w:val="clear" w:color="auto" w:fill="auto"/>
        <w:tabs>
          <w:tab w:val="left" w:pos="294"/>
          <w:tab w:val="left" w:leader="dot" w:pos="3080"/>
          <w:tab w:val="left" w:leader="dot" w:pos="4617"/>
        </w:tabs>
        <w:spacing w:before="0" w:after="0" w:line="276" w:lineRule="auto"/>
        <w:ind w:left="284" w:right="240" w:firstLine="0"/>
        <w:jc w:val="both"/>
        <w:rPr>
          <w:rFonts w:ascii="Arial" w:hAnsi="Arial" w:cs="Arial"/>
          <w:sz w:val="22"/>
          <w:szCs w:val="22"/>
        </w:rPr>
      </w:pPr>
      <w:r w:rsidRPr="009549F4">
        <w:rPr>
          <w:rStyle w:val="Bodytext"/>
          <w:rFonts w:ascii="Arial" w:hAnsi="Arial" w:cs="Arial"/>
          <w:sz w:val="22"/>
          <w:szCs w:val="22"/>
          <w:highlight w:val="lightGray"/>
        </w:rPr>
        <w:t>……………………</w:t>
      </w:r>
      <w:r w:rsidRPr="009549F4">
        <w:rPr>
          <w:rStyle w:val="Bodytext"/>
          <w:rFonts w:ascii="Arial" w:hAnsi="Arial" w:cs="Arial"/>
          <w:sz w:val="22"/>
          <w:szCs w:val="22"/>
          <w:highlight w:val="lightGray"/>
        </w:rPr>
        <w:tab/>
        <w:t xml:space="preserve"> tel. …………………., adres e-mail: ………………</w:t>
      </w:r>
    </w:p>
    <w:p w14:paraId="201BE1F8" w14:textId="77777777" w:rsidR="00A537C1" w:rsidRPr="00521076" w:rsidRDefault="00A537C1" w:rsidP="00A537C1">
      <w:pPr>
        <w:pStyle w:val="Bodytext1"/>
        <w:numPr>
          <w:ilvl w:val="0"/>
          <w:numId w:val="3"/>
        </w:numPr>
        <w:shd w:val="clear" w:color="auto" w:fill="auto"/>
        <w:tabs>
          <w:tab w:val="left" w:pos="294"/>
          <w:tab w:val="left" w:leader="dot" w:pos="3080"/>
          <w:tab w:val="left" w:leader="dot" w:pos="4617"/>
        </w:tabs>
        <w:spacing w:before="0" w:after="0" w:line="276" w:lineRule="auto"/>
        <w:ind w:left="284" w:right="240" w:hanging="264"/>
        <w:jc w:val="both"/>
        <w:rPr>
          <w:rStyle w:val="Bodytext"/>
          <w:rFonts w:ascii="Arial" w:hAnsi="Arial" w:cs="Arial"/>
          <w:sz w:val="22"/>
          <w:szCs w:val="22"/>
        </w:rPr>
      </w:pPr>
      <w:r w:rsidRPr="00521076">
        <w:rPr>
          <w:rStyle w:val="Bodytext"/>
          <w:rFonts w:ascii="Arial" w:hAnsi="Arial" w:cs="Arial"/>
          <w:sz w:val="22"/>
          <w:szCs w:val="22"/>
        </w:rPr>
        <w:t>Osobą upoważnioną ze strony Zamawiającego w zakresie realizacji niniejszej Umowy i sprawowania nadzoru nad realizacją umowy jest:</w:t>
      </w:r>
    </w:p>
    <w:p w14:paraId="68B8A090" w14:textId="77777777" w:rsidR="00A537C1" w:rsidRPr="00521076" w:rsidRDefault="00A537C1" w:rsidP="00A537C1">
      <w:pPr>
        <w:pStyle w:val="Bodytext1"/>
        <w:shd w:val="clear" w:color="auto" w:fill="auto"/>
        <w:tabs>
          <w:tab w:val="left" w:pos="294"/>
          <w:tab w:val="left" w:leader="dot" w:pos="3080"/>
          <w:tab w:val="left" w:leader="dot" w:pos="4617"/>
        </w:tabs>
        <w:spacing w:before="0" w:after="0" w:line="276" w:lineRule="auto"/>
        <w:ind w:left="284" w:right="240" w:firstLine="0"/>
        <w:jc w:val="both"/>
        <w:rPr>
          <w:rStyle w:val="Bodytext"/>
          <w:rFonts w:ascii="Arial" w:hAnsi="Arial" w:cs="Arial"/>
          <w:sz w:val="22"/>
          <w:szCs w:val="22"/>
        </w:rPr>
      </w:pPr>
      <w:r w:rsidRPr="009549F4">
        <w:rPr>
          <w:rStyle w:val="Bodytext"/>
          <w:rFonts w:ascii="Arial" w:hAnsi="Arial" w:cs="Arial"/>
          <w:sz w:val="22"/>
          <w:szCs w:val="22"/>
          <w:highlight w:val="lightGray"/>
        </w:rPr>
        <w:t>……………………</w:t>
      </w:r>
      <w:r w:rsidRPr="009549F4">
        <w:rPr>
          <w:rStyle w:val="Bodytext"/>
          <w:rFonts w:ascii="Arial" w:hAnsi="Arial" w:cs="Arial"/>
          <w:sz w:val="22"/>
          <w:szCs w:val="22"/>
          <w:highlight w:val="lightGray"/>
        </w:rPr>
        <w:tab/>
        <w:t xml:space="preserve"> tel. …………………., adres e-mail: ………………</w:t>
      </w:r>
    </w:p>
    <w:p w14:paraId="7FC6CCDB" w14:textId="77777777" w:rsidR="00A537C1" w:rsidRPr="00521076" w:rsidRDefault="00A537C1" w:rsidP="00A537C1">
      <w:pPr>
        <w:pStyle w:val="Bodytext20"/>
        <w:shd w:val="clear" w:color="auto" w:fill="auto"/>
        <w:spacing w:line="276" w:lineRule="auto"/>
        <w:jc w:val="left"/>
        <w:rPr>
          <w:rStyle w:val="Bodytext2"/>
          <w:rFonts w:ascii="Arial" w:hAnsi="Arial" w:cs="Arial"/>
          <w:b/>
          <w:bCs/>
          <w:sz w:val="22"/>
          <w:szCs w:val="22"/>
        </w:rPr>
      </w:pPr>
    </w:p>
    <w:p w14:paraId="08ADF33C" w14:textId="18911B2C" w:rsidR="00A537C1" w:rsidRPr="00521076" w:rsidRDefault="00A537C1" w:rsidP="00A537C1">
      <w:pPr>
        <w:pStyle w:val="Bodytext90"/>
        <w:shd w:val="clear" w:color="auto" w:fill="auto"/>
        <w:spacing w:after="0" w:line="276" w:lineRule="auto"/>
        <w:ind w:left="220"/>
        <w:jc w:val="center"/>
        <w:rPr>
          <w:rStyle w:val="Bodytext9"/>
          <w:rFonts w:ascii="Arial" w:hAnsi="Arial" w:cs="Arial"/>
          <w:b/>
          <w:bCs/>
          <w:sz w:val="22"/>
          <w:szCs w:val="22"/>
        </w:rPr>
      </w:pPr>
      <w:r w:rsidRPr="00521076">
        <w:rPr>
          <w:rStyle w:val="Bodytext9"/>
          <w:rFonts w:ascii="Arial" w:hAnsi="Arial" w:cs="Arial"/>
          <w:b/>
          <w:bCs/>
          <w:sz w:val="22"/>
          <w:szCs w:val="22"/>
        </w:rPr>
        <w:t xml:space="preserve">§ </w:t>
      </w:r>
      <w:r w:rsidR="00296146">
        <w:rPr>
          <w:rStyle w:val="Bodytext9"/>
          <w:rFonts w:ascii="Arial" w:hAnsi="Arial" w:cs="Arial"/>
          <w:b/>
          <w:bCs/>
          <w:sz w:val="22"/>
          <w:szCs w:val="22"/>
        </w:rPr>
        <w:t>9</w:t>
      </w:r>
    </w:p>
    <w:p w14:paraId="1458FA13" w14:textId="77777777" w:rsidR="00A537C1" w:rsidRPr="00521076" w:rsidRDefault="00A537C1" w:rsidP="00A537C1">
      <w:pPr>
        <w:pStyle w:val="Bodytext90"/>
        <w:shd w:val="clear" w:color="auto" w:fill="auto"/>
        <w:spacing w:after="0" w:line="276" w:lineRule="auto"/>
        <w:ind w:left="220"/>
        <w:jc w:val="center"/>
        <w:rPr>
          <w:rStyle w:val="Bodytext9"/>
          <w:rFonts w:ascii="Arial" w:hAnsi="Arial" w:cs="Arial"/>
          <w:b/>
          <w:bCs/>
          <w:sz w:val="22"/>
          <w:szCs w:val="22"/>
        </w:rPr>
      </w:pPr>
      <w:r w:rsidRPr="00521076">
        <w:rPr>
          <w:rStyle w:val="Bodytext9"/>
          <w:rFonts w:ascii="Arial" w:hAnsi="Arial" w:cs="Arial"/>
          <w:b/>
          <w:bCs/>
          <w:sz w:val="22"/>
          <w:szCs w:val="22"/>
        </w:rPr>
        <w:t>[Gwarancja]</w:t>
      </w:r>
    </w:p>
    <w:p w14:paraId="347E6400" w14:textId="563F6150" w:rsidR="00A537C1" w:rsidRPr="0025291F" w:rsidRDefault="006F6EBB" w:rsidP="0025291F">
      <w:pPr>
        <w:pStyle w:val="Bodytext1"/>
        <w:numPr>
          <w:ilvl w:val="8"/>
          <w:numId w:val="21"/>
        </w:numPr>
        <w:shd w:val="clear" w:color="auto" w:fill="auto"/>
        <w:spacing w:before="0" w:after="0" w:line="276" w:lineRule="auto"/>
        <w:ind w:left="426" w:right="20" w:hanging="426"/>
        <w:jc w:val="both"/>
        <w:rPr>
          <w:rStyle w:val="Bodytext"/>
          <w:rFonts w:ascii="Arial" w:hAnsi="Arial" w:cs="Arial"/>
          <w:sz w:val="22"/>
          <w:szCs w:val="22"/>
        </w:rPr>
      </w:pPr>
      <w:r w:rsidRPr="006F6EBB">
        <w:rPr>
          <w:rStyle w:val="Bodytext"/>
          <w:rFonts w:ascii="Arial" w:hAnsi="Arial"/>
          <w:sz w:val="22"/>
          <w:szCs w:val="22"/>
        </w:rPr>
        <w:t xml:space="preserve">Wykonawca udziela Zamawiającemu gwarancji jakości Przedmiotu Zamówienia na okres 12 miesięcy. Przy czym w stosunku do elementów Przedmiotu Zamówienia służących do jednorazowego użycia okres gwarancji jest skrócony do daty ich pierwszego pełnego użycia. W wyjątkowych okolicznościach, nie wynikających z winy wykonawcy, w oparciu o wcześniej doręczone Zamawiającemu i zaakceptowane przez Zamawiającego aktualne oświadczenie producenta o niemożliwości udzielenia w/w gwarancji na okres 12 miesięcy – Zamawiający może wyrazić zgodę na krótszy okres gwarancji.  </w:t>
      </w:r>
    </w:p>
    <w:p w14:paraId="6FCF1735" w14:textId="77777777" w:rsidR="00A537C1" w:rsidRPr="00521076" w:rsidRDefault="00A537C1" w:rsidP="00A537C1">
      <w:pPr>
        <w:pStyle w:val="Bodytext1"/>
        <w:numPr>
          <w:ilvl w:val="8"/>
          <w:numId w:val="21"/>
        </w:numPr>
        <w:shd w:val="clear" w:color="auto" w:fill="auto"/>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t>Okres gwarancji rozpoczyna się od dnia następnego po dniu podpisania protokołu odbioru bez zastrzeżeń</w:t>
      </w:r>
      <w:r w:rsidR="00555283">
        <w:rPr>
          <w:rStyle w:val="Bodytext"/>
          <w:rFonts w:ascii="Arial" w:hAnsi="Arial" w:cs="Arial"/>
          <w:sz w:val="22"/>
          <w:szCs w:val="22"/>
        </w:rPr>
        <w:t>.</w:t>
      </w:r>
    </w:p>
    <w:p w14:paraId="76BA49D5" w14:textId="77777777" w:rsidR="00A537C1" w:rsidRPr="00521076" w:rsidRDefault="00A537C1" w:rsidP="00A537C1">
      <w:pPr>
        <w:pStyle w:val="Bodytext1"/>
        <w:numPr>
          <w:ilvl w:val="8"/>
          <w:numId w:val="21"/>
        </w:numPr>
        <w:shd w:val="clear" w:color="auto" w:fill="auto"/>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t>Gwarancja nie narusza uprawnień Zamawiającego do dochodzenia roszczeń o naprawienie poniesionej szkody w pełnej wysokości i innych roszczeń przysługujących Zamawiającemu zgodnie z niniejszą Umową.</w:t>
      </w:r>
    </w:p>
    <w:p w14:paraId="63AF5AB3" w14:textId="77777777" w:rsidR="00A537C1" w:rsidRPr="00521076" w:rsidRDefault="00A537C1" w:rsidP="00A537C1">
      <w:pPr>
        <w:pStyle w:val="Bodytext1"/>
        <w:numPr>
          <w:ilvl w:val="8"/>
          <w:numId w:val="21"/>
        </w:numPr>
        <w:shd w:val="clear" w:color="auto" w:fill="auto"/>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t xml:space="preserve">W ramach udzielonej gwarancji Wykonawca zobowiązany jest do </w:t>
      </w:r>
      <w:r w:rsidR="008D72D8">
        <w:rPr>
          <w:rStyle w:val="Bodytext"/>
          <w:rFonts w:ascii="Arial" w:hAnsi="Arial" w:cs="Arial"/>
          <w:sz w:val="22"/>
          <w:szCs w:val="22"/>
        </w:rPr>
        <w:t xml:space="preserve">wymiany Przedmiotu Zamówienia na wolny od wad. </w:t>
      </w:r>
    </w:p>
    <w:p w14:paraId="59377BA3" w14:textId="77777777" w:rsidR="00A537C1" w:rsidRPr="00521076" w:rsidRDefault="00A537C1" w:rsidP="00A537C1">
      <w:pPr>
        <w:pStyle w:val="Bodytext1"/>
        <w:numPr>
          <w:ilvl w:val="8"/>
          <w:numId w:val="21"/>
        </w:numPr>
        <w:shd w:val="clear" w:color="auto" w:fill="auto"/>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t xml:space="preserve">Wszelkie koszty związane z </w:t>
      </w:r>
      <w:r w:rsidR="008D72D8">
        <w:rPr>
          <w:rStyle w:val="Bodytext"/>
          <w:rFonts w:ascii="Arial" w:hAnsi="Arial" w:cs="Arial"/>
          <w:sz w:val="22"/>
          <w:szCs w:val="22"/>
        </w:rPr>
        <w:t xml:space="preserve">realizacją roszczeń gwarancyjnych </w:t>
      </w:r>
      <w:r w:rsidRPr="00521076">
        <w:rPr>
          <w:rStyle w:val="Bodytext"/>
          <w:rFonts w:ascii="Arial" w:hAnsi="Arial" w:cs="Arial"/>
          <w:sz w:val="22"/>
          <w:szCs w:val="22"/>
        </w:rPr>
        <w:t>ponosi Wykonawca.</w:t>
      </w:r>
    </w:p>
    <w:p w14:paraId="2926E9C4" w14:textId="7EF1E97E" w:rsidR="006F6EBB" w:rsidRPr="006F6EBB" w:rsidRDefault="006F6EBB" w:rsidP="006F6EBB">
      <w:pPr>
        <w:pStyle w:val="Bodytext1"/>
        <w:numPr>
          <w:ilvl w:val="8"/>
          <w:numId w:val="21"/>
        </w:numPr>
        <w:shd w:val="clear" w:color="auto" w:fill="auto"/>
        <w:spacing w:before="0" w:after="0" w:line="276" w:lineRule="auto"/>
        <w:ind w:left="426" w:right="20" w:hanging="426"/>
        <w:jc w:val="both"/>
        <w:rPr>
          <w:rFonts w:ascii="Arial" w:hAnsi="Arial" w:cs="Arial"/>
          <w:spacing w:val="-3"/>
          <w:sz w:val="22"/>
          <w:szCs w:val="22"/>
        </w:rPr>
      </w:pPr>
      <w:r w:rsidRPr="006F6EBB">
        <w:rPr>
          <w:rFonts w:ascii="Arial" w:hAnsi="Arial" w:cs="Arial"/>
          <w:spacing w:val="-3"/>
          <w:sz w:val="22"/>
          <w:szCs w:val="22"/>
        </w:rPr>
        <w:t xml:space="preserve">W przypadku stwierdzenia i zgłoszenia wady przez Zamawiającego Wykonawca zobowiązany jest do wymiany Przedmiotu Zamówienia na wolny od wad w ciągu: </w:t>
      </w:r>
    </w:p>
    <w:p w14:paraId="54E2BB59" w14:textId="77777777" w:rsidR="006F6EBB" w:rsidRPr="006F6EBB" w:rsidRDefault="006F6EBB" w:rsidP="006F6EBB">
      <w:pPr>
        <w:pStyle w:val="Akapitzlist"/>
        <w:shd w:val="clear" w:color="auto" w:fill="FFFFFF"/>
        <w:tabs>
          <w:tab w:val="left" w:pos="8789"/>
          <w:tab w:val="left" w:pos="8931"/>
        </w:tabs>
        <w:spacing w:line="276" w:lineRule="auto"/>
        <w:ind w:right="72"/>
        <w:jc w:val="both"/>
        <w:rPr>
          <w:rFonts w:ascii="Arial" w:hAnsi="Arial" w:cs="Arial"/>
          <w:spacing w:val="-3"/>
          <w:sz w:val="22"/>
        </w:rPr>
      </w:pPr>
      <w:r w:rsidRPr="006F6EBB">
        <w:rPr>
          <w:rFonts w:ascii="Arial" w:hAnsi="Arial" w:cs="Arial"/>
          <w:spacing w:val="-3"/>
          <w:sz w:val="22"/>
        </w:rPr>
        <w:t xml:space="preserve">a) 6 tygodni dla części nr 1 od dnia dokonania zgłoszenia; </w:t>
      </w:r>
    </w:p>
    <w:p w14:paraId="193A398C" w14:textId="77777777" w:rsidR="006F6EBB" w:rsidRPr="006F6EBB" w:rsidRDefault="006F6EBB" w:rsidP="006F6EBB">
      <w:pPr>
        <w:pStyle w:val="Akapitzlist"/>
        <w:shd w:val="clear" w:color="auto" w:fill="FFFFFF"/>
        <w:tabs>
          <w:tab w:val="left" w:pos="8789"/>
          <w:tab w:val="left" w:pos="8931"/>
        </w:tabs>
        <w:spacing w:line="276" w:lineRule="auto"/>
        <w:ind w:right="72"/>
        <w:jc w:val="both"/>
        <w:rPr>
          <w:rFonts w:ascii="Arial" w:hAnsi="Arial" w:cs="Arial"/>
          <w:spacing w:val="-3"/>
          <w:sz w:val="22"/>
        </w:rPr>
      </w:pPr>
      <w:r w:rsidRPr="006F6EBB">
        <w:rPr>
          <w:rFonts w:ascii="Arial" w:hAnsi="Arial" w:cs="Arial"/>
          <w:spacing w:val="-3"/>
          <w:sz w:val="22"/>
        </w:rPr>
        <w:t>b) 14 tygodni dla części nr 2 od dnia dokonania zgłoszenia;</w:t>
      </w:r>
    </w:p>
    <w:p w14:paraId="69BE7F22" w14:textId="77777777" w:rsidR="006F6EBB" w:rsidRPr="006F6EBB" w:rsidRDefault="006F6EBB" w:rsidP="006F6EBB">
      <w:pPr>
        <w:pStyle w:val="Akapitzlist"/>
        <w:shd w:val="clear" w:color="auto" w:fill="FFFFFF"/>
        <w:tabs>
          <w:tab w:val="left" w:pos="8789"/>
          <w:tab w:val="left" w:pos="8931"/>
        </w:tabs>
        <w:spacing w:line="276" w:lineRule="auto"/>
        <w:ind w:right="72"/>
        <w:jc w:val="both"/>
        <w:rPr>
          <w:rFonts w:ascii="Arial" w:hAnsi="Arial" w:cs="Arial"/>
          <w:spacing w:val="-3"/>
          <w:sz w:val="22"/>
        </w:rPr>
      </w:pPr>
      <w:r w:rsidRPr="006F6EBB">
        <w:rPr>
          <w:rFonts w:ascii="Arial" w:hAnsi="Arial" w:cs="Arial"/>
          <w:spacing w:val="-3"/>
          <w:sz w:val="22"/>
        </w:rPr>
        <w:t>c) 2 tygodni dla części nr 3-7 od dnia dokonania zgłoszenia.</w:t>
      </w:r>
    </w:p>
    <w:p w14:paraId="11922C9B" w14:textId="77777777" w:rsidR="00A537C1" w:rsidRPr="00521076" w:rsidRDefault="00A537C1" w:rsidP="00A537C1">
      <w:pPr>
        <w:pStyle w:val="Bodytext1"/>
        <w:numPr>
          <w:ilvl w:val="8"/>
          <w:numId w:val="21"/>
        </w:numPr>
        <w:shd w:val="clear" w:color="auto" w:fill="auto"/>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lastRenderedPageBreak/>
        <w:t>Zgłoszenie o którym mowa w ust. 6 niniejszego zasadniczo następować będ</w:t>
      </w:r>
      <w:r w:rsidR="008D72D8">
        <w:rPr>
          <w:rStyle w:val="Bodytext"/>
          <w:rFonts w:ascii="Arial" w:hAnsi="Arial" w:cs="Arial"/>
          <w:sz w:val="22"/>
          <w:szCs w:val="22"/>
        </w:rPr>
        <w:t>zie w formie stwierdzonej pisemnej lub drogą mailową</w:t>
      </w:r>
      <w:r w:rsidRPr="00521076">
        <w:rPr>
          <w:rStyle w:val="Bodytext"/>
          <w:rFonts w:ascii="Arial" w:hAnsi="Arial" w:cs="Arial"/>
          <w:sz w:val="22"/>
          <w:szCs w:val="22"/>
        </w:rPr>
        <w:t xml:space="preserve">, a w nagłych wypadkach również telefonicznie. </w:t>
      </w:r>
    </w:p>
    <w:p w14:paraId="2FC5E73D" w14:textId="77777777" w:rsidR="00A537C1" w:rsidRPr="00521076" w:rsidRDefault="00A537C1" w:rsidP="00A537C1">
      <w:pPr>
        <w:pStyle w:val="Bodytext1"/>
        <w:numPr>
          <w:ilvl w:val="8"/>
          <w:numId w:val="21"/>
        </w:numPr>
        <w:shd w:val="clear" w:color="auto" w:fill="auto"/>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t xml:space="preserve">W przypadku </w:t>
      </w:r>
      <w:r w:rsidR="008D72D8">
        <w:rPr>
          <w:rStyle w:val="Bodytext"/>
          <w:rFonts w:ascii="Arial" w:hAnsi="Arial" w:cs="Arial"/>
          <w:sz w:val="22"/>
          <w:szCs w:val="22"/>
        </w:rPr>
        <w:t xml:space="preserve">braku wymiany przez Wykonawcę Przedmiotu Zamówienia na wolny od wad w terminie określonym w ust. 6 niniejszego paragrafu - </w:t>
      </w:r>
      <w:r w:rsidRPr="00521076">
        <w:rPr>
          <w:rStyle w:val="Bodytext"/>
          <w:rFonts w:ascii="Arial" w:hAnsi="Arial" w:cs="Arial"/>
          <w:sz w:val="22"/>
          <w:szCs w:val="22"/>
        </w:rPr>
        <w:t xml:space="preserve">Zamawiający będzie uprawniony do zlecenia </w:t>
      </w:r>
      <w:r w:rsidR="008D72D8">
        <w:rPr>
          <w:rStyle w:val="Bodytext"/>
          <w:rFonts w:ascii="Arial" w:hAnsi="Arial" w:cs="Arial"/>
          <w:sz w:val="22"/>
          <w:szCs w:val="22"/>
        </w:rPr>
        <w:t>wymiany Przedmiotu Zamówienia na wolny od wad</w:t>
      </w:r>
      <w:r w:rsidRPr="00521076">
        <w:rPr>
          <w:rStyle w:val="Bodytext"/>
          <w:rFonts w:ascii="Arial" w:hAnsi="Arial" w:cs="Arial"/>
          <w:sz w:val="22"/>
          <w:szCs w:val="22"/>
        </w:rPr>
        <w:t xml:space="preserve"> innemu podmiotowi żądając od Wykonawcy zwrotu poniesionych kosztów. </w:t>
      </w:r>
    </w:p>
    <w:p w14:paraId="5644DA16" w14:textId="41378140" w:rsidR="00A537C1" w:rsidRPr="00521076" w:rsidRDefault="00A537C1" w:rsidP="00A537C1">
      <w:pPr>
        <w:pStyle w:val="Bodytext1"/>
        <w:numPr>
          <w:ilvl w:val="8"/>
          <w:numId w:val="21"/>
        </w:numPr>
        <w:shd w:val="clear" w:color="auto" w:fill="auto"/>
        <w:tabs>
          <w:tab w:val="clear" w:pos="3600"/>
          <w:tab w:val="num" w:pos="426"/>
        </w:tabs>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t xml:space="preserve">W przypadku określonym w ust. </w:t>
      </w:r>
      <w:r w:rsidR="008D72D8">
        <w:rPr>
          <w:rStyle w:val="Bodytext"/>
          <w:rFonts w:ascii="Arial" w:hAnsi="Arial" w:cs="Arial"/>
          <w:sz w:val="22"/>
          <w:szCs w:val="22"/>
        </w:rPr>
        <w:t>8</w:t>
      </w:r>
      <w:r w:rsidRPr="00521076">
        <w:rPr>
          <w:rStyle w:val="Bodytext"/>
          <w:rFonts w:ascii="Arial" w:hAnsi="Arial" w:cs="Arial"/>
          <w:sz w:val="22"/>
          <w:szCs w:val="22"/>
        </w:rPr>
        <w:t xml:space="preserve"> niniejszego paragrafu Zamawiający będzie uprawniony do naliczenia kary umownej o której mowa w </w:t>
      </w:r>
      <w:r w:rsidRPr="00AD0780">
        <w:rPr>
          <w:rStyle w:val="Bodytext"/>
          <w:rFonts w:ascii="Arial" w:hAnsi="Arial" w:cs="Arial"/>
          <w:sz w:val="22"/>
          <w:szCs w:val="22"/>
        </w:rPr>
        <w:t>§</w:t>
      </w:r>
      <w:r>
        <w:rPr>
          <w:rStyle w:val="Bodytext"/>
          <w:rFonts w:ascii="Arial" w:hAnsi="Arial" w:cs="Arial"/>
          <w:sz w:val="22"/>
          <w:szCs w:val="22"/>
        </w:rPr>
        <w:t xml:space="preserve"> </w:t>
      </w:r>
      <w:r w:rsidR="00970EDA">
        <w:rPr>
          <w:rStyle w:val="Bodytext"/>
          <w:rFonts w:ascii="Arial" w:hAnsi="Arial" w:cs="Arial"/>
          <w:sz w:val="22"/>
          <w:szCs w:val="22"/>
        </w:rPr>
        <w:t xml:space="preserve">10 </w:t>
      </w:r>
      <w:r>
        <w:rPr>
          <w:rStyle w:val="Bodytext"/>
          <w:rFonts w:ascii="Arial" w:hAnsi="Arial" w:cs="Arial"/>
          <w:sz w:val="22"/>
          <w:szCs w:val="22"/>
        </w:rPr>
        <w:t xml:space="preserve">ust. 1 lit. e) Umowy. </w:t>
      </w:r>
    </w:p>
    <w:p w14:paraId="2A6F7069" w14:textId="77777777" w:rsidR="00A537C1" w:rsidRPr="00521076" w:rsidRDefault="00A537C1" w:rsidP="00A537C1">
      <w:pPr>
        <w:pStyle w:val="Bodytext1"/>
        <w:numPr>
          <w:ilvl w:val="8"/>
          <w:numId w:val="21"/>
        </w:numPr>
        <w:shd w:val="clear" w:color="auto" w:fill="auto"/>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t xml:space="preserve">W celu uniknięcia wątpliwości Strony potwierdzają, iż </w:t>
      </w:r>
      <w:r w:rsidR="008D72D8">
        <w:rPr>
          <w:rStyle w:val="Bodytext"/>
          <w:rFonts w:ascii="Arial" w:hAnsi="Arial" w:cs="Arial"/>
          <w:sz w:val="22"/>
          <w:szCs w:val="22"/>
        </w:rPr>
        <w:t>w</w:t>
      </w:r>
      <w:r w:rsidRPr="00521076">
        <w:rPr>
          <w:rStyle w:val="Bodytext"/>
          <w:rFonts w:ascii="Arial" w:hAnsi="Arial" w:cs="Arial"/>
          <w:sz w:val="22"/>
          <w:szCs w:val="22"/>
        </w:rPr>
        <w:t>ynagrodzenie Wykonawcy obejmuje wynagrodzenie z tytułu gwarancji i świadczenia usług gwarancyjnych.</w:t>
      </w:r>
    </w:p>
    <w:p w14:paraId="10382DA3" w14:textId="77777777" w:rsidR="00A537C1" w:rsidRPr="00521076" w:rsidRDefault="008D72D8" w:rsidP="00A537C1">
      <w:pPr>
        <w:pStyle w:val="Bodytext1"/>
        <w:numPr>
          <w:ilvl w:val="8"/>
          <w:numId w:val="21"/>
        </w:numPr>
        <w:shd w:val="clear" w:color="auto" w:fill="auto"/>
        <w:spacing w:before="0" w:after="0" w:line="276" w:lineRule="auto"/>
        <w:ind w:left="426" w:right="20" w:hanging="426"/>
        <w:jc w:val="both"/>
        <w:rPr>
          <w:rStyle w:val="Bodytext"/>
          <w:rFonts w:ascii="Arial" w:hAnsi="Arial" w:cs="Arial"/>
          <w:sz w:val="22"/>
          <w:szCs w:val="22"/>
        </w:rPr>
      </w:pPr>
      <w:r>
        <w:rPr>
          <w:rStyle w:val="Bodytext"/>
          <w:rFonts w:ascii="Arial" w:hAnsi="Arial" w:cs="Arial"/>
          <w:sz w:val="22"/>
          <w:szCs w:val="22"/>
        </w:rPr>
        <w:t>Niniejsze postanowienia</w:t>
      </w:r>
      <w:r w:rsidR="00A537C1" w:rsidRPr="00521076">
        <w:rPr>
          <w:rStyle w:val="Bodytext"/>
          <w:rFonts w:ascii="Arial" w:hAnsi="Arial" w:cs="Arial"/>
          <w:sz w:val="22"/>
          <w:szCs w:val="22"/>
        </w:rPr>
        <w:t xml:space="preserve"> mają także zastosowanie do</w:t>
      </w:r>
      <w:r>
        <w:rPr>
          <w:rStyle w:val="Bodytext"/>
          <w:rFonts w:ascii="Arial" w:hAnsi="Arial" w:cs="Arial"/>
          <w:sz w:val="22"/>
          <w:szCs w:val="22"/>
        </w:rPr>
        <w:t xml:space="preserve"> uprawnień Zamawiającego z tytułu</w:t>
      </w:r>
      <w:r w:rsidR="00A537C1" w:rsidRPr="00521076">
        <w:rPr>
          <w:rStyle w:val="Bodytext"/>
          <w:rFonts w:ascii="Arial" w:hAnsi="Arial" w:cs="Arial"/>
          <w:sz w:val="22"/>
          <w:szCs w:val="22"/>
        </w:rPr>
        <w:t xml:space="preserve"> rękojmi. </w:t>
      </w:r>
    </w:p>
    <w:p w14:paraId="414E1D45" w14:textId="77777777" w:rsidR="00A537C1" w:rsidRPr="00521076" w:rsidRDefault="00A537C1" w:rsidP="009549F4">
      <w:pPr>
        <w:pStyle w:val="Bodytext20"/>
        <w:shd w:val="clear" w:color="auto" w:fill="auto"/>
        <w:spacing w:line="276" w:lineRule="auto"/>
        <w:jc w:val="left"/>
        <w:rPr>
          <w:rStyle w:val="Bodytext2"/>
          <w:rFonts w:ascii="Arial" w:hAnsi="Arial" w:cs="Arial"/>
          <w:b/>
          <w:bCs/>
          <w:sz w:val="22"/>
          <w:szCs w:val="22"/>
          <w:lang w:eastAsia="pl-PL"/>
        </w:rPr>
      </w:pPr>
    </w:p>
    <w:p w14:paraId="6CC5A79F" w14:textId="32B51236" w:rsidR="00A537C1" w:rsidRPr="00521076" w:rsidRDefault="00A537C1" w:rsidP="00A537C1">
      <w:pPr>
        <w:pStyle w:val="Bodytext20"/>
        <w:shd w:val="clear" w:color="auto" w:fill="auto"/>
        <w:spacing w:line="276" w:lineRule="auto"/>
        <w:ind w:left="20"/>
        <w:rPr>
          <w:rStyle w:val="Bodytext2"/>
          <w:rFonts w:ascii="Arial" w:hAnsi="Arial" w:cs="Arial"/>
          <w:b/>
          <w:bCs/>
          <w:sz w:val="22"/>
          <w:szCs w:val="22"/>
        </w:rPr>
      </w:pPr>
      <w:r w:rsidRPr="00521076">
        <w:rPr>
          <w:rStyle w:val="Bodytext2"/>
          <w:rFonts w:ascii="Arial" w:hAnsi="Arial" w:cs="Arial"/>
          <w:b/>
          <w:bCs/>
          <w:sz w:val="22"/>
          <w:szCs w:val="22"/>
        </w:rPr>
        <w:t xml:space="preserve">§ </w:t>
      </w:r>
      <w:r w:rsidR="00970EDA" w:rsidRPr="00521076">
        <w:rPr>
          <w:rStyle w:val="Bodytext2"/>
          <w:rFonts w:ascii="Arial" w:hAnsi="Arial" w:cs="Arial"/>
          <w:b/>
          <w:bCs/>
          <w:sz w:val="22"/>
          <w:szCs w:val="22"/>
        </w:rPr>
        <w:t>1</w:t>
      </w:r>
      <w:r w:rsidR="00970EDA">
        <w:rPr>
          <w:rStyle w:val="Bodytext2"/>
          <w:rFonts w:ascii="Arial" w:hAnsi="Arial" w:cs="Arial"/>
          <w:b/>
          <w:bCs/>
          <w:sz w:val="22"/>
          <w:szCs w:val="22"/>
        </w:rPr>
        <w:t>0</w:t>
      </w:r>
    </w:p>
    <w:p w14:paraId="75BC6A81" w14:textId="77777777" w:rsidR="00A537C1" w:rsidRPr="00521076" w:rsidRDefault="00A537C1" w:rsidP="00A537C1">
      <w:pPr>
        <w:pStyle w:val="Bodytext20"/>
        <w:shd w:val="clear" w:color="auto" w:fill="auto"/>
        <w:spacing w:line="276" w:lineRule="auto"/>
        <w:ind w:left="20"/>
        <w:rPr>
          <w:rFonts w:ascii="Arial" w:hAnsi="Arial" w:cs="Arial"/>
          <w:b w:val="0"/>
          <w:sz w:val="22"/>
          <w:szCs w:val="22"/>
        </w:rPr>
      </w:pPr>
      <w:r w:rsidRPr="00521076">
        <w:rPr>
          <w:rStyle w:val="Bodytext2"/>
          <w:rFonts w:ascii="Arial" w:hAnsi="Arial" w:cs="Arial"/>
          <w:b/>
          <w:bCs/>
          <w:sz w:val="22"/>
          <w:szCs w:val="22"/>
        </w:rPr>
        <w:t>[Kary umowne]</w:t>
      </w:r>
    </w:p>
    <w:p w14:paraId="584EDEDB" w14:textId="77777777" w:rsidR="00A537C1" w:rsidRPr="009549F4" w:rsidRDefault="00A537C1" w:rsidP="00A537C1">
      <w:pPr>
        <w:pStyle w:val="Bodytext1"/>
        <w:numPr>
          <w:ilvl w:val="8"/>
          <w:numId w:val="15"/>
        </w:numPr>
        <w:shd w:val="clear" w:color="auto" w:fill="auto"/>
        <w:tabs>
          <w:tab w:val="clear" w:pos="3600"/>
          <w:tab w:val="num" w:pos="426"/>
        </w:tabs>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t xml:space="preserve">W przypadku </w:t>
      </w:r>
      <w:r w:rsidRPr="009549F4">
        <w:rPr>
          <w:rStyle w:val="Bodytext"/>
          <w:rFonts w:ascii="Arial" w:hAnsi="Arial" w:cs="Arial"/>
          <w:sz w:val="22"/>
          <w:szCs w:val="22"/>
        </w:rPr>
        <w:t>niewykonania w terminie lub nienależytego wykonania Umowy, Wykonawca zapłaci Zamawiającemu następujące kary umowne:</w:t>
      </w:r>
    </w:p>
    <w:p w14:paraId="64C86B79" w14:textId="7A652421" w:rsidR="00A537C1" w:rsidRPr="009549F4" w:rsidRDefault="00A537C1" w:rsidP="00A537C1">
      <w:pPr>
        <w:pStyle w:val="Bodytext1"/>
        <w:numPr>
          <w:ilvl w:val="0"/>
          <w:numId w:val="16"/>
        </w:numPr>
        <w:shd w:val="clear" w:color="auto" w:fill="auto"/>
        <w:tabs>
          <w:tab w:val="left" w:pos="851"/>
        </w:tabs>
        <w:spacing w:before="0" w:after="0" w:line="276" w:lineRule="auto"/>
        <w:ind w:left="851" w:right="20"/>
        <w:jc w:val="both"/>
        <w:rPr>
          <w:rStyle w:val="Bodytext"/>
          <w:rFonts w:ascii="Arial" w:hAnsi="Arial" w:cs="Arial"/>
          <w:sz w:val="22"/>
          <w:szCs w:val="22"/>
        </w:rPr>
      </w:pPr>
      <w:r w:rsidRPr="009549F4">
        <w:rPr>
          <w:rStyle w:val="Bodytext"/>
          <w:rFonts w:ascii="Arial" w:hAnsi="Arial" w:cs="Arial"/>
          <w:sz w:val="22"/>
          <w:szCs w:val="22"/>
        </w:rPr>
        <w:t xml:space="preserve">w przypadku dostawy </w:t>
      </w:r>
      <w:r w:rsidR="003F7668" w:rsidRPr="009549F4">
        <w:rPr>
          <w:rStyle w:val="Bodytext"/>
          <w:rFonts w:ascii="Arial" w:hAnsi="Arial" w:cs="Arial"/>
          <w:sz w:val="22"/>
          <w:szCs w:val="22"/>
        </w:rPr>
        <w:t>Przedmiotu Zamówienia</w:t>
      </w:r>
      <w:r w:rsidRPr="009549F4">
        <w:rPr>
          <w:rStyle w:val="Bodytext"/>
          <w:rFonts w:ascii="Arial" w:hAnsi="Arial" w:cs="Arial"/>
          <w:sz w:val="22"/>
          <w:szCs w:val="22"/>
        </w:rPr>
        <w:t xml:space="preserve"> o właściwościach niezgodnych z SIWZ, w szczególności opisem przedmiotu zamówienia lub Ofertą Wykonawca zapłaci Zamawiającemu karę umowną w wysokości</w:t>
      </w:r>
      <w:r w:rsidR="008D72D8" w:rsidRPr="009549F4">
        <w:rPr>
          <w:rStyle w:val="Bodytext"/>
          <w:rFonts w:ascii="Arial" w:hAnsi="Arial" w:cs="Arial"/>
          <w:sz w:val="22"/>
          <w:szCs w:val="22"/>
        </w:rPr>
        <w:t xml:space="preserve"> </w:t>
      </w:r>
      <w:r w:rsidR="004A508B" w:rsidRPr="009549F4">
        <w:rPr>
          <w:rStyle w:val="Bodytext"/>
          <w:rFonts w:ascii="Arial" w:hAnsi="Arial" w:cs="Arial"/>
          <w:sz w:val="22"/>
          <w:szCs w:val="22"/>
        </w:rPr>
        <w:t>20</w:t>
      </w:r>
      <w:r w:rsidRPr="009549F4">
        <w:rPr>
          <w:rStyle w:val="Bodytext"/>
          <w:rFonts w:ascii="Arial" w:hAnsi="Arial" w:cs="Arial"/>
          <w:sz w:val="22"/>
          <w:szCs w:val="22"/>
        </w:rPr>
        <w:t xml:space="preserve">% wartości brutto </w:t>
      </w:r>
      <w:r w:rsidR="003F7668" w:rsidRPr="009549F4">
        <w:rPr>
          <w:rStyle w:val="Bodytext"/>
          <w:rFonts w:ascii="Arial" w:hAnsi="Arial" w:cs="Arial"/>
          <w:sz w:val="22"/>
          <w:szCs w:val="22"/>
        </w:rPr>
        <w:t>Przedmiotu Zamówienia objętego dostawą, co</w:t>
      </w:r>
      <w:r w:rsidR="00FE7F41" w:rsidRPr="009549F4">
        <w:rPr>
          <w:rStyle w:val="Bodytext"/>
          <w:rFonts w:ascii="Arial" w:hAnsi="Arial" w:cs="Arial"/>
          <w:sz w:val="22"/>
          <w:szCs w:val="22"/>
        </w:rPr>
        <w:t xml:space="preserve"> do</w:t>
      </w:r>
      <w:r w:rsidR="003F7668" w:rsidRPr="009549F4">
        <w:rPr>
          <w:rStyle w:val="Bodytext"/>
          <w:rFonts w:ascii="Arial" w:hAnsi="Arial" w:cs="Arial"/>
          <w:sz w:val="22"/>
          <w:szCs w:val="22"/>
        </w:rPr>
        <w:t xml:space="preserve"> której wystąpiła niezgodność</w:t>
      </w:r>
      <w:r w:rsidRPr="009549F4">
        <w:rPr>
          <w:rStyle w:val="Bodytext"/>
          <w:rFonts w:ascii="Arial" w:hAnsi="Arial" w:cs="Arial"/>
          <w:sz w:val="22"/>
          <w:szCs w:val="22"/>
        </w:rPr>
        <w:t>;</w:t>
      </w:r>
    </w:p>
    <w:p w14:paraId="77CFDAB8" w14:textId="3A5A44CB" w:rsidR="00A537C1" w:rsidRPr="009549F4" w:rsidRDefault="00A537C1" w:rsidP="00A537C1">
      <w:pPr>
        <w:pStyle w:val="Bodytext1"/>
        <w:numPr>
          <w:ilvl w:val="0"/>
          <w:numId w:val="16"/>
        </w:numPr>
        <w:shd w:val="clear" w:color="auto" w:fill="auto"/>
        <w:tabs>
          <w:tab w:val="left" w:pos="851"/>
        </w:tabs>
        <w:spacing w:before="0" w:after="0" w:line="276" w:lineRule="auto"/>
        <w:ind w:left="851" w:right="20"/>
        <w:jc w:val="both"/>
        <w:rPr>
          <w:rStyle w:val="Bodytext"/>
          <w:rFonts w:ascii="Arial" w:hAnsi="Arial" w:cs="Arial"/>
          <w:sz w:val="22"/>
          <w:szCs w:val="22"/>
        </w:rPr>
      </w:pPr>
      <w:r w:rsidRPr="009549F4">
        <w:rPr>
          <w:rStyle w:val="Bodytext"/>
          <w:rFonts w:ascii="Arial" w:hAnsi="Arial" w:cs="Arial"/>
          <w:sz w:val="22"/>
          <w:szCs w:val="22"/>
        </w:rPr>
        <w:t>w przypadku pojedynczego naruszenia lub nieprzestrzegania jednego z obowiąz</w:t>
      </w:r>
      <w:r w:rsidR="0025291F" w:rsidRPr="009549F4">
        <w:rPr>
          <w:rStyle w:val="Bodytext"/>
          <w:rFonts w:ascii="Arial" w:hAnsi="Arial" w:cs="Arial"/>
          <w:sz w:val="22"/>
          <w:szCs w:val="22"/>
        </w:rPr>
        <w:t xml:space="preserve">ków Wykonawcy wskazanego w § 1 i </w:t>
      </w:r>
      <w:r w:rsidRPr="009549F4">
        <w:rPr>
          <w:rStyle w:val="Bodytext"/>
          <w:rFonts w:ascii="Arial" w:hAnsi="Arial" w:cs="Arial"/>
          <w:sz w:val="22"/>
          <w:szCs w:val="22"/>
        </w:rPr>
        <w:t>2</w:t>
      </w:r>
      <w:r w:rsidR="0025291F" w:rsidRPr="009549F4">
        <w:rPr>
          <w:rStyle w:val="Bodytext"/>
          <w:rFonts w:ascii="Arial" w:hAnsi="Arial" w:cs="Arial"/>
          <w:sz w:val="22"/>
          <w:szCs w:val="22"/>
        </w:rPr>
        <w:t xml:space="preserve"> </w:t>
      </w:r>
      <w:r w:rsidRPr="009549F4">
        <w:rPr>
          <w:rStyle w:val="Bodytext"/>
          <w:rFonts w:ascii="Arial" w:hAnsi="Arial" w:cs="Arial"/>
          <w:sz w:val="22"/>
          <w:szCs w:val="22"/>
        </w:rPr>
        <w:t xml:space="preserve">Umowy Wykonawca zapłaci Zamawiającemu karę umowną w wysokości </w:t>
      </w:r>
      <w:r w:rsidR="002D4E01" w:rsidRPr="009549F4">
        <w:rPr>
          <w:rStyle w:val="Bodytext"/>
          <w:rFonts w:ascii="Arial" w:hAnsi="Arial" w:cs="Arial"/>
          <w:sz w:val="22"/>
          <w:szCs w:val="22"/>
        </w:rPr>
        <w:t>10</w:t>
      </w:r>
      <w:r w:rsidRPr="009549F4">
        <w:rPr>
          <w:rStyle w:val="Bodytext"/>
          <w:rFonts w:ascii="Arial" w:hAnsi="Arial" w:cs="Arial"/>
          <w:sz w:val="22"/>
          <w:szCs w:val="22"/>
        </w:rPr>
        <w:t>% wartości brutto Umowy;</w:t>
      </w:r>
    </w:p>
    <w:p w14:paraId="7C06B5E8" w14:textId="6BE9BEA4" w:rsidR="00A537C1" w:rsidRPr="009549F4" w:rsidRDefault="00A537C1" w:rsidP="00A537C1">
      <w:pPr>
        <w:pStyle w:val="Bodytext1"/>
        <w:numPr>
          <w:ilvl w:val="0"/>
          <w:numId w:val="16"/>
        </w:numPr>
        <w:shd w:val="clear" w:color="auto" w:fill="auto"/>
        <w:tabs>
          <w:tab w:val="left" w:pos="851"/>
        </w:tabs>
        <w:spacing w:before="0" w:after="0" w:line="276" w:lineRule="auto"/>
        <w:ind w:left="851" w:right="20"/>
        <w:jc w:val="both"/>
        <w:rPr>
          <w:rStyle w:val="Bodytext"/>
          <w:rFonts w:ascii="Arial" w:hAnsi="Arial" w:cs="Arial"/>
          <w:sz w:val="22"/>
          <w:szCs w:val="22"/>
        </w:rPr>
      </w:pPr>
      <w:r w:rsidRPr="009549F4">
        <w:rPr>
          <w:rStyle w:val="Bodytext"/>
          <w:rFonts w:ascii="Arial" w:hAnsi="Arial" w:cs="Arial"/>
          <w:sz w:val="22"/>
          <w:szCs w:val="22"/>
        </w:rPr>
        <w:t xml:space="preserve">w przypadku </w:t>
      </w:r>
      <w:r w:rsidR="006B4C59">
        <w:rPr>
          <w:rStyle w:val="Bodytext"/>
          <w:rFonts w:ascii="Arial" w:hAnsi="Arial" w:cs="Arial"/>
          <w:sz w:val="22"/>
          <w:szCs w:val="22"/>
        </w:rPr>
        <w:t>zwłoki</w:t>
      </w:r>
      <w:r w:rsidRPr="009549F4">
        <w:rPr>
          <w:rStyle w:val="Bodytext"/>
          <w:rFonts w:ascii="Arial" w:hAnsi="Arial" w:cs="Arial"/>
          <w:sz w:val="22"/>
          <w:szCs w:val="22"/>
        </w:rPr>
        <w:t xml:space="preserve"> w dostarczeniu Urządzenia do miejsca wskazanego w § 3 ust. 1 Umowy Wykonawca zapłaci Zamawiającemu karę umowną w wysokości </w:t>
      </w:r>
      <w:r w:rsidR="002D4E01" w:rsidRPr="009549F4">
        <w:rPr>
          <w:rStyle w:val="Bodytext"/>
          <w:rFonts w:ascii="Arial" w:hAnsi="Arial" w:cs="Arial"/>
          <w:sz w:val="22"/>
          <w:szCs w:val="22"/>
        </w:rPr>
        <w:t>1</w:t>
      </w:r>
      <w:r w:rsidR="004A508B" w:rsidRPr="009549F4">
        <w:rPr>
          <w:rStyle w:val="Bodytext"/>
          <w:rFonts w:ascii="Arial" w:hAnsi="Arial" w:cs="Arial"/>
          <w:sz w:val="22"/>
          <w:szCs w:val="22"/>
        </w:rPr>
        <w:t>0</w:t>
      </w:r>
      <w:r w:rsidR="002D4E01" w:rsidRPr="009549F4">
        <w:rPr>
          <w:rStyle w:val="Bodytext"/>
          <w:rFonts w:ascii="Arial" w:hAnsi="Arial" w:cs="Arial"/>
          <w:sz w:val="22"/>
          <w:szCs w:val="22"/>
        </w:rPr>
        <w:t xml:space="preserve"> </w:t>
      </w:r>
      <w:r w:rsidR="003F7668" w:rsidRPr="009549F4">
        <w:rPr>
          <w:rStyle w:val="Bodytext"/>
          <w:rFonts w:ascii="Arial" w:hAnsi="Arial" w:cs="Arial"/>
          <w:sz w:val="22"/>
          <w:szCs w:val="22"/>
        </w:rPr>
        <w:t>% wartości brutto Przedmiotu Zamówienia objęte</w:t>
      </w:r>
      <w:r w:rsidR="006B4C59">
        <w:rPr>
          <w:rStyle w:val="Bodytext"/>
          <w:rFonts w:ascii="Arial" w:hAnsi="Arial" w:cs="Arial"/>
          <w:sz w:val="22"/>
          <w:szCs w:val="22"/>
        </w:rPr>
        <w:t xml:space="preserve">go dostawą, co której wystąpiła zwłoka </w:t>
      </w:r>
      <w:r w:rsidRPr="009549F4">
        <w:rPr>
          <w:rStyle w:val="Bodytext"/>
          <w:rFonts w:ascii="Arial" w:hAnsi="Arial" w:cs="Arial"/>
          <w:sz w:val="22"/>
          <w:szCs w:val="22"/>
        </w:rPr>
        <w:t xml:space="preserve">za każdy dzień </w:t>
      </w:r>
      <w:r w:rsidR="006B4C59">
        <w:rPr>
          <w:rStyle w:val="Bodytext"/>
          <w:rFonts w:ascii="Arial" w:hAnsi="Arial" w:cs="Arial"/>
          <w:sz w:val="22"/>
          <w:szCs w:val="22"/>
        </w:rPr>
        <w:t>zwłoki</w:t>
      </w:r>
      <w:r w:rsidRPr="009549F4">
        <w:rPr>
          <w:rStyle w:val="Bodytext"/>
          <w:rFonts w:ascii="Arial" w:hAnsi="Arial" w:cs="Arial"/>
          <w:sz w:val="22"/>
          <w:szCs w:val="22"/>
        </w:rPr>
        <w:t>;</w:t>
      </w:r>
    </w:p>
    <w:p w14:paraId="287D893B" w14:textId="177A5DAD" w:rsidR="00A537C1" w:rsidRPr="009549F4" w:rsidRDefault="00A537C1" w:rsidP="00A537C1">
      <w:pPr>
        <w:pStyle w:val="Bodytext1"/>
        <w:numPr>
          <w:ilvl w:val="0"/>
          <w:numId w:val="16"/>
        </w:numPr>
        <w:shd w:val="clear" w:color="auto" w:fill="auto"/>
        <w:tabs>
          <w:tab w:val="left" w:pos="851"/>
        </w:tabs>
        <w:spacing w:before="0" w:after="0" w:line="276" w:lineRule="auto"/>
        <w:ind w:left="851" w:right="20"/>
        <w:jc w:val="both"/>
        <w:rPr>
          <w:rStyle w:val="Bodytext"/>
          <w:rFonts w:ascii="Arial" w:hAnsi="Arial" w:cs="Arial"/>
          <w:sz w:val="22"/>
          <w:szCs w:val="22"/>
        </w:rPr>
      </w:pPr>
      <w:r w:rsidRPr="009549F4">
        <w:rPr>
          <w:rStyle w:val="Bodytext"/>
          <w:rFonts w:ascii="Arial" w:hAnsi="Arial" w:cs="Arial"/>
          <w:sz w:val="22"/>
          <w:szCs w:val="22"/>
        </w:rPr>
        <w:t xml:space="preserve">w przypadku opóźnienia w usunięciu istotnych wad lub uchybień stwierdzonych przez Zamawiającego przy próbie odbioru Urządzenia (§ </w:t>
      </w:r>
      <w:r w:rsidR="0025291F" w:rsidRPr="009549F4">
        <w:rPr>
          <w:rStyle w:val="Bodytext"/>
          <w:rFonts w:ascii="Arial" w:hAnsi="Arial" w:cs="Arial"/>
          <w:sz w:val="22"/>
          <w:szCs w:val="22"/>
        </w:rPr>
        <w:t>5</w:t>
      </w:r>
      <w:r w:rsidRPr="009549F4">
        <w:rPr>
          <w:rStyle w:val="Bodytext"/>
          <w:rFonts w:ascii="Arial" w:hAnsi="Arial" w:cs="Arial"/>
          <w:sz w:val="22"/>
          <w:szCs w:val="22"/>
        </w:rPr>
        <w:t xml:space="preserve"> ust. 4 Umowy) Wykonawca zapłaci Zamawiającemu karę umowną w wysokości </w:t>
      </w:r>
      <w:r w:rsidR="002D4E01" w:rsidRPr="009549F4">
        <w:rPr>
          <w:rStyle w:val="Bodytext"/>
          <w:rFonts w:ascii="Arial" w:hAnsi="Arial" w:cs="Arial"/>
          <w:sz w:val="22"/>
          <w:szCs w:val="22"/>
        </w:rPr>
        <w:t>5</w:t>
      </w:r>
      <w:r w:rsidR="003F7668" w:rsidRPr="009549F4">
        <w:rPr>
          <w:rStyle w:val="Bodytext"/>
          <w:rFonts w:ascii="Arial" w:hAnsi="Arial" w:cs="Arial"/>
          <w:sz w:val="22"/>
          <w:szCs w:val="22"/>
        </w:rPr>
        <w:t>% wartości brutto Przedmiotu Zamówienia objętego dostawą, co</w:t>
      </w:r>
      <w:r w:rsidR="00FE7F41" w:rsidRPr="009549F4">
        <w:rPr>
          <w:rStyle w:val="Bodytext"/>
          <w:rFonts w:ascii="Arial" w:hAnsi="Arial" w:cs="Arial"/>
          <w:sz w:val="22"/>
          <w:szCs w:val="22"/>
        </w:rPr>
        <w:t xml:space="preserve"> do</w:t>
      </w:r>
      <w:r w:rsidR="003F7668" w:rsidRPr="009549F4">
        <w:rPr>
          <w:rStyle w:val="Bodytext"/>
          <w:rFonts w:ascii="Arial" w:hAnsi="Arial" w:cs="Arial"/>
          <w:sz w:val="22"/>
          <w:szCs w:val="22"/>
        </w:rPr>
        <w:t xml:space="preserve"> której wystąpiło opóźnienie</w:t>
      </w:r>
      <w:r w:rsidRPr="009549F4">
        <w:rPr>
          <w:rStyle w:val="Bodytext"/>
          <w:rFonts w:ascii="Arial" w:hAnsi="Arial" w:cs="Arial"/>
          <w:sz w:val="22"/>
          <w:szCs w:val="22"/>
        </w:rPr>
        <w:t xml:space="preserve"> za każdy dzień opóźnienia;</w:t>
      </w:r>
    </w:p>
    <w:p w14:paraId="73067153" w14:textId="5D1EC101" w:rsidR="00A537C1" w:rsidRPr="009549F4" w:rsidRDefault="00A537C1" w:rsidP="00A537C1">
      <w:pPr>
        <w:pStyle w:val="Bodytext1"/>
        <w:numPr>
          <w:ilvl w:val="0"/>
          <w:numId w:val="16"/>
        </w:numPr>
        <w:shd w:val="clear" w:color="auto" w:fill="auto"/>
        <w:tabs>
          <w:tab w:val="left" w:pos="851"/>
        </w:tabs>
        <w:spacing w:before="0" w:after="0" w:line="276" w:lineRule="auto"/>
        <w:ind w:left="851" w:right="20"/>
        <w:jc w:val="both"/>
        <w:rPr>
          <w:rStyle w:val="Bodytext"/>
          <w:rFonts w:ascii="Arial" w:hAnsi="Arial" w:cs="Arial"/>
          <w:sz w:val="22"/>
          <w:szCs w:val="22"/>
        </w:rPr>
      </w:pPr>
      <w:r w:rsidRPr="009549F4">
        <w:rPr>
          <w:rStyle w:val="Bodytext"/>
          <w:rFonts w:ascii="Arial" w:hAnsi="Arial" w:cs="Arial"/>
          <w:sz w:val="22"/>
          <w:szCs w:val="22"/>
        </w:rPr>
        <w:t>w p</w:t>
      </w:r>
      <w:r w:rsidR="003F7668" w:rsidRPr="009549F4">
        <w:rPr>
          <w:rStyle w:val="Bodytext"/>
          <w:rFonts w:ascii="Arial" w:hAnsi="Arial" w:cs="Arial"/>
          <w:sz w:val="22"/>
          <w:szCs w:val="22"/>
        </w:rPr>
        <w:t xml:space="preserve">rzypadku opóźnienia Wykonawcy </w:t>
      </w:r>
      <w:r w:rsidRPr="009549F4">
        <w:rPr>
          <w:rStyle w:val="Bodytext"/>
          <w:rFonts w:ascii="Arial" w:hAnsi="Arial" w:cs="Arial"/>
          <w:sz w:val="22"/>
          <w:szCs w:val="22"/>
        </w:rPr>
        <w:t xml:space="preserve">w </w:t>
      </w:r>
      <w:r w:rsidR="003F7668" w:rsidRPr="009549F4">
        <w:rPr>
          <w:rStyle w:val="Bodytext"/>
          <w:rFonts w:ascii="Arial" w:hAnsi="Arial" w:cs="Arial"/>
          <w:sz w:val="22"/>
          <w:szCs w:val="22"/>
        </w:rPr>
        <w:t>wymianie Przedmiotu Zamówienia na wolny od wad</w:t>
      </w:r>
      <w:r w:rsidRPr="009549F4">
        <w:rPr>
          <w:rStyle w:val="Bodytext"/>
          <w:rFonts w:ascii="Arial" w:hAnsi="Arial" w:cs="Arial"/>
          <w:sz w:val="22"/>
          <w:szCs w:val="22"/>
        </w:rPr>
        <w:t xml:space="preserve"> w ramach gwarancji lub rękojmi Wykonawca zapłaci Zamawiającemu karę umowną w wysokości </w:t>
      </w:r>
      <w:r w:rsidR="004A508B" w:rsidRPr="009549F4">
        <w:rPr>
          <w:rStyle w:val="Bodytext"/>
          <w:rFonts w:ascii="Arial" w:hAnsi="Arial" w:cs="Arial"/>
          <w:sz w:val="22"/>
          <w:szCs w:val="22"/>
        </w:rPr>
        <w:t>1</w:t>
      </w:r>
      <w:r w:rsidR="002D4E01" w:rsidRPr="009549F4">
        <w:rPr>
          <w:rStyle w:val="Bodytext"/>
          <w:rFonts w:ascii="Arial" w:hAnsi="Arial" w:cs="Arial"/>
          <w:sz w:val="22"/>
          <w:szCs w:val="22"/>
        </w:rPr>
        <w:t xml:space="preserve"> </w:t>
      </w:r>
      <w:r w:rsidRPr="009549F4">
        <w:rPr>
          <w:rStyle w:val="Bodytext"/>
          <w:rFonts w:ascii="Arial" w:hAnsi="Arial" w:cs="Arial"/>
          <w:sz w:val="22"/>
          <w:szCs w:val="22"/>
        </w:rPr>
        <w:t xml:space="preserve">% </w:t>
      </w:r>
      <w:r w:rsidR="003F7668" w:rsidRPr="009549F4">
        <w:rPr>
          <w:rStyle w:val="Bodytext"/>
          <w:rFonts w:ascii="Arial" w:hAnsi="Arial" w:cs="Arial"/>
          <w:sz w:val="22"/>
          <w:szCs w:val="22"/>
        </w:rPr>
        <w:t xml:space="preserve">wartości brutto Przedmiotu Zamówienia objętego wadą </w:t>
      </w:r>
      <w:r w:rsidRPr="009549F4">
        <w:rPr>
          <w:rStyle w:val="Bodytext"/>
          <w:rFonts w:ascii="Arial" w:hAnsi="Arial" w:cs="Arial"/>
          <w:sz w:val="22"/>
          <w:szCs w:val="22"/>
        </w:rPr>
        <w:t>za każdy dzień opóźnienia;</w:t>
      </w:r>
    </w:p>
    <w:p w14:paraId="593675A3" w14:textId="4AA36D7D" w:rsidR="00A537C1" w:rsidRPr="009549F4" w:rsidRDefault="00A537C1" w:rsidP="00A537C1">
      <w:pPr>
        <w:pStyle w:val="Bodytext1"/>
        <w:numPr>
          <w:ilvl w:val="0"/>
          <w:numId w:val="16"/>
        </w:numPr>
        <w:shd w:val="clear" w:color="auto" w:fill="auto"/>
        <w:tabs>
          <w:tab w:val="left" w:pos="851"/>
        </w:tabs>
        <w:spacing w:before="0" w:after="0" w:line="276" w:lineRule="auto"/>
        <w:ind w:left="851" w:right="20"/>
        <w:jc w:val="both"/>
        <w:rPr>
          <w:rStyle w:val="Bodytext"/>
          <w:rFonts w:ascii="Arial" w:hAnsi="Arial" w:cs="Arial"/>
          <w:sz w:val="22"/>
          <w:szCs w:val="22"/>
        </w:rPr>
      </w:pPr>
      <w:r w:rsidRPr="009549F4">
        <w:rPr>
          <w:rStyle w:val="Bodytext"/>
          <w:rFonts w:ascii="Arial" w:hAnsi="Arial" w:cs="Arial"/>
          <w:sz w:val="22"/>
          <w:szCs w:val="22"/>
        </w:rPr>
        <w:t>w przypadku naruszenia obowiązków związanych z poufnością informacji o których mowa w § 1</w:t>
      </w:r>
      <w:r w:rsidR="00FE7F41" w:rsidRPr="009549F4">
        <w:rPr>
          <w:rStyle w:val="Bodytext"/>
          <w:rFonts w:ascii="Arial" w:hAnsi="Arial" w:cs="Arial"/>
          <w:sz w:val="22"/>
          <w:szCs w:val="22"/>
        </w:rPr>
        <w:t>5</w:t>
      </w:r>
      <w:r w:rsidRPr="009549F4">
        <w:rPr>
          <w:rStyle w:val="Bodytext"/>
          <w:rFonts w:ascii="Arial" w:hAnsi="Arial" w:cs="Arial"/>
          <w:sz w:val="22"/>
          <w:szCs w:val="22"/>
        </w:rPr>
        <w:t xml:space="preserve"> ust. 1 </w:t>
      </w:r>
      <w:r w:rsidR="00C917D4" w:rsidRPr="009549F4">
        <w:rPr>
          <w:rStyle w:val="Bodytext"/>
          <w:rFonts w:ascii="Arial" w:hAnsi="Arial" w:cs="Arial"/>
          <w:sz w:val="22"/>
          <w:szCs w:val="22"/>
        </w:rPr>
        <w:t>Umowy</w:t>
      </w:r>
      <w:r w:rsidR="00C917D4">
        <w:rPr>
          <w:rStyle w:val="Bodytext"/>
          <w:rFonts w:ascii="Arial" w:hAnsi="Arial" w:cs="Arial"/>
          <w:sz w:val="22"/>
          <w:szCs w:val="22"/>
        </w:rPr>
        <w:t xml:space="preserve"> lub obowiązków zawartych w § 7 </w:t>
      </w:r>
      <w:r w:rsidRPr="009549F4">
        <w:rPr>
          <w:rStyle w:val="Bodytext"/>
          <w:rFonts w:ascii="Arial" w:hAnsi="Arial" w:cs="Arial"/>
          <w:sz w:val="22"/>
          <w:szCs w:val="22"/>
        </w:rPr>
        <w:t xml:space="preserve">Umowy Wykonawca zapłaci Zamawiającemu karę umowną w wysokości </w:t>
      </w:r>
      <w:r w:rsidR="004A508B" w:rsidRPr="009549F4">
        <w:rPr>
          <w:rStyle w:val="Bodytext"/>
          <w:rFonts w:ascii="Arial" w:hAnsi="Arial" w:cs="Arial"/>
          <w:sz w:val="22"/>
          <w:szCs w:val="22"/>
        </w:rPr>
        <w:t>5</w:t>
      </w:r>
      <w:r w:rsidR="002D4E01" w:rsidRPr="009549F4">
        <w:rPr>
          <w:rStyle w:val="Bodytext"/>
          <w:rFonts w:ascii="Arial" w:hAnsi="Arial" w:cs="Arial"/>
          <w:sz w:val="22"/>
          <w:szCs w:val="22"/>
        </w:rPr>
        <w:t xml:space="preserve"> </w:t>
      </w:r>
      <w:r w:rsidRPr="009549F4">
        <w:rPr>
          <w:rStyle w:val="Bodytext"/>
          <w:rFonts w:ascii="Arial" w:hAnsi="Arial" w:cs="Arial"/>
          <w:sz w:val="22"/>
          <w:szCs w:val="22"/>
        </w:rPr>
        <w:t>% wartości brutto Umowy za każdy tego typu przypadek;</w:t>
      </w:r>
    </w:p>
    <w:p w14:paraId="194BCB0E" w14:textId="2E533B59" w:rsidR="00A537C1" w:rsidRPr="009549F4" w:rsidRDefault="00A537C1" w:rsidP="00A537C1">
      <w:pPr>
        <w:numPr>
          <w:ilvl w:val="0"/>
          <w:numId w:val="16"/>
        </w:numPr>
        <w:spacing w:line="276" w:lineRule="auto"/>
        <w:jc w:val="both"/>
        <w:rPr>
          <w:rStyle w:val="Bodytext"/>
          <w:rFonts w:ascii="Arial" w:hAnsi="Arial" w:cs="Arial"/>
          <w:sz w:val="22"/>
          <w:szCs w:val="22"/>
        </w:rPr>
      </w:pPr>
      <w:r w:rsidRPr="009549F4">
        <w:rPr>
          <w:rStyle w:val="Bodytext"/>
          <w:rFonts w:ascii="Arial" w:hAnsi="Arial" w:cs="Arial"/>
          <w:sz w:val="22"/>
          <w:szCs w:val="22"/>
        </w:rPr>
        <w:t xml:space="preserve">w przypadku odstąpienia przez Zamawiającego od Umowy z przyczyn zaistniałych po stronie Wykonawcy, Wykonawca zapłaci Zamawiającemu karę umowną w wysokości </w:t>
      </w:r>
      <w:r w:rsidR="004A508B" w:rsidRPr="009549F4">
        <w:rPr>
          <w:rStyle w:val="Bodytext"/>
          <w:rFonts w:ascii="Arial" w:hAnsi="Arial" w:cs="Arial"/>
          <w:sz w:val="22"/>
          <w:szCs w:val="22"/>
        </w:rPr>
        <w:t>5</w:t>
      </w:r>
      <w:r w:rsidRPr="009549F4">
        <w:rPr>
          <w:rStyle w:val="Bodytext"/>
          <w:rFonts w:ascii="Arial" w:hAnsi="Arial" w:cs="Arial"/>
          <w:sz w:val="22"/>
          <w:szCs w:val="22"/>
        </w:rPr>
        <w:t>% wartości brutto Umowy.</w:t>
      </w:r>
    </w:p>
    <w:p w14:paraId="0BB98D97" w14:textId="77777777" w:rsidR="00A537C1" w:rsidRPr="00521076" w:rsidRDefault="00A537C1" w:rsidP="00A537C1">
      <w:pPr>
        <w:pStyle w:val="Bodytext1"/>
        <w:numPr>
          <w:ilvl w:val="8"/>
          <w:numId w:val="15"/>
        </w:numPr>
        <w:shd w:val="clear" w:color="auto" w:fill="auto"/>
        <w:tabs>
          <w:tab w:val="clear" w:pos="3600"/>
          <w:tab w:val="num" w:pos="426"/>
        </w:tabs>
        <w:spacing w:before="0" w:after="0" w:line="276" w:lineRule="auto"/>
        <w:ind w:left="426" w:right="20" w:hanging="426"/>
        <w:jc w:val="both"/>
        <w:rPr>
          <w:rStyle w:val="Bodytext"/>
          <w:rFonts w:ascii="Arial" w:hAnsi="Arial" w:cs="Arial"/>
          <w:sz w:val="22"/>
          <w:szCs w:val="22"/>
        </w:rPr>
      </w:pPr>
      <w:r w:rsidRPr="009549F4">
        <w:rPr>
          <w:rStyle w:val="Bodytext"/>
          <w:rFonts w:ascii="Arial" w:hAnsi="Arial" w:cs="Arial"/>
          <w:sz w:val="22"/>
          <w:szCs w:val="22"/>
        </w:rPr>
        <w:t>Kara umowna naliczana jest niezależnie od uprawnień przysługujących Zamawiającemu z tytułu gwarancji</w:t>
      </w:r>
      <w:r w:rsidRPr="00521076">
        <w:rPr>
          <w:rStyle w:val="Bodytext"/>
          <w:rFonts w:ascii="Arial" w:hAnsi="Arial" w:cs="Arial"/>
          <w:sz w:val="22"/>
          <w:szCs w:val="22"/>
        </w:rPr>
        <w:t>.</w:t>
      </w:r>
    </w:p>
    <w:p w14:paraId="6879817E" w14:textId="77777777" w:rsidR="00A537C1" w:rsidRPr="00521076" w:rsidRDefault="00A537C1" w:rsidP="00A537C1">
      <w:pPr>
        <w:pStyle w:val="Bodytext1"/>
        <w:numPr>
          <w:ilvl w:val="8"/>
          <w:numId w:val="15"/>
        </w:numPr>
        <w:shd w:val="clear" w:color="auto" w:fill="auto"/>
        <w:tabs>
          <w:tab w:val="clear" w:pos="3600"/>
          <w:tab w:val="num" w:pos="426"/>
        </w:tabs>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t xml:space="preserve">Kary umowne mogą być </w:t>
      </w:r>
      <w:r w:rsidR="00FE7F41">
        <w:rPr>
          <w:rStyle w:val="Bodytext"/>
          <w:rFonts w:ascii="Arial" w:hAnsi="Arial" w:cs="Arial"/>
          <w:sz w:val="22"/>
          <w:szCs w:val="22"/>
        </w:rPr>
        <w:t xml:space="preserve">naliczane i </w:t>
      </w:r>
      <w:r w:rsidRPr="00521076">
        <w:rPr>
          <w:rStyle w:val="Bodytext"/>
          <w:rFonts w:ascii="Arial" w:hAnsi="Arial" w:cs="Arial"/>
          <w:sz w:val="22"/>
          <w:szCs w:val="22"/>
        </w:rPr>
        <w:t>dochodzone z każdego tytułu odrębnie</w:t>
      </w:r>
      <w:r w:rsidR="00FE7F41">
        <w:rPr>
          <w:rStyle w:val="Bodytext"/>
          <w:rFonts w:ascii="Arial" w:hAnsi="Arial" w:cs="Arial"/>
          <w:sz w:val="22"/>
          <w:szCs w:val="22"/>
        </w:rPr>
        <w:t xml:space="preserve">, także po </w:t>
      </w:r>
      <w:r w:rsidR="00FE7F41">
        <w:rPr>
          <w:rStyle w:val="Bodytext"/>
          <w:rFonts w:ascii="Arial" w:hAnsi="Arial" w:cs="Arial"/>
          <w:sz w:val="22"/>
          <w:szCs w:val="22"/>
        </w:rPr>
        <w:lastRenderedPageBreak/>
        <w:t>rozwiązaniu umowy</w:t>
      </w:r>
      <w:r w:rsidRPr="00521076">
        <w:rPr>
          <w:rStyle w:val="Bodytext"/>
          <w:rFonts w:ascii="Arial" w:hAnsi="Arial" w:cs="Arial"/>
          <w:sz w:val="22"/>
          <w:szCs w:val="22"/>
        </w:rPr>
        <w:t xml:space="preserve"> i podlegają kumulacji.</w:t>
      </w:r>
    </w:p>
    <w:p w14:paraId="18699BFD" w14:textId="77777777" w:rsidR="00A537C1" w:rsidRPr="00521076" w:rsidRDefault="00A537C1" w:rsidP="00A537C1">
      <w:pPr>
        <w:pStyle w:val="Bodytext1"/>
        <w:numPr>
          <w:ilvl w:val="8"/>
          <w:numId w:val="15"/>
        </w:numPr>
        <w:shd w:val="clear" w:color="auto" w:fill="auto"/>
        <w:tabs>
          <w:tab w:val="clear" w:pos="3600"/>
          <w:tab w:val="num" w:pos="426"/>
        </w:tabs>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t>Kary umowne płatne będą w terminie 14 dni od dnia doręczenia Wykonawcy noty obciążeniowej lub wezwania do zapłaty przez Zamawiającego.</w:t>
      </w:r>
    </w:p>
    <w:p w14:paraId="2691EAE4" w14:textId="77777777" w:rsidR="00A537C1" w:rsidRPr="00521076" w:rsidRDefault="00A537C1" w:rsidP="00A537C1">
      <w:pPr>
        <w:pStyle w:val="Bodytext1"/>
        <w:numPr>
          <w:ilvl w:val="8"/>
          <w:numId w:val="15"/>
        </w:numPr>
        <w:shd w:val="clear" w:color="auto" w:fill="auto"/>
        <w:tabs>
          <w:tab w:val="clear" w:pos="3600"/>
          <w:tab w:val="num" w:pos="426"/>
        </w:tabs>
        <w:spacing w:before="0" w:after="0" w:line="276" w:lineRule="auto"/>
        <w:ind w:left="426" w:right="20" w:hanging="426"/>
        <w:jc w:val="both"/>
        <w:rPr>
          <w:rStyle w:val="Bodytext"/>
          <w:rFonts w:ascii="Arial" w:hAnsi="Arial" w:cs="Arial"/>
          <w:sz w:val="22"/>
          <w:szCs w:val="22"/>
        </w:rPr>
      </w:pPr>
      <w:r w:rsidRPr="00521076">
        <w:rPr>
          <w:rStyle w:val="Bodytext"/>
          <w:rFonts w:ascii="Arial" w:hAnsi="Arial" w:cs="Arial"/>
          <w:sz w:val="22"/>
          <w:szCs w:val="22"/>
        </w:rPr>
        <w:t>Niezależnie od zastrzeżonych w niniejszym paragrafie kar umownych Zamawiającemu przysługuje prawo dochodzenia odszkodowania przenoszącego wysokość kar umownych, do wysokości pełnej szkody, na zasadach ogólnych (art. 484 Kodeksu cywilnego).</w:t>
      </w:r>
    </w:p>
    <w:p w14:paraId="46ECE639" w14:textId="77777777" w:rsidR="00A537C1" w:rsidRPr="00521076" w:rsidRDefault="00A537C1" w:rsidP="00A537C1">
      <w:pPr>
        <w:pStyle w:val="Bodytext1"/>
        <w:shd w:val="clear" w:color="auto" w:fill="auto"/>
        <w:spacing w:before="0" w:after="0" w:line="276" w:lineRule="auto"/>
        <w:ind w:firstLine="0"/>
        <w:rPr>
          <w:rStyle w:val="Bodytext"/>
          <w:rFonts w:ascii="Arial" w:hAnsi="Arial" w:cs="Arial"/>
          <w:b/>
          <w:sz w:val="22"/>
          <w:szCs w:val="22"/>
        </w:rPr>
      </w:pPr>
    </w:p>
    <w:p w14:paraId="0948F7CB" w14:textId="2AC50D82" w:rsidR="00A537C1" w:rsidRPr="00521076" w:rsidRDefault="00A537C1" w:rsidP="00A537C1">
      <w:pPr>
        <w:pStyle w:val="Bodytext1"/>
        <w:shd w:val="clear" w:color="auto" w:fill="auto"/>
        <w:spacing w:before="0" w:after="0" w:line="276" w:lineRule="auto"/>
        <w:ind w:left="20" w:hanging="20"/>
        <w:jc w:val="center"/>
        <w:rPr>
          <w:rStyle w:val="Bodytext"/>
          <w:rFonts w:ascii="Arial" w:hAnsi="Arial" w:cs="Arial"/>
          <w:b/>
          <w:sz w:val="22"/>
          <w:szCs w:val="22"/>
        </w:rPr>
      </w:pPr>
      <w:r w:rsidRPr="00521076">
        <w:rPr>
          <w:rStyle w:val="Bodytext"/>
          <w:rFonts w:ascii="Arial" w:hAnsi="Arial" w:cs="Arial"/>
          <w:b/>
          <w:sz w:val="22"/>
          <w:szCs w:val="22"/>
        </w:rPr>
        <w:t xml:space="preserve">§ </w:t>
      </w:r>
      <w:r w:rsidR="00970EDA" w:rsidRPr="00521076">
        <w:rPr>
          <w:rStyle w:val="Bodytext"/>
          <w:rFonts w:ascii="Arial" w:hAnsi="Arial" w:cs="Arial"/>
          <w:b/>
          <w:sz w:val="22"/>
          <w:szCs w:val="22"/>
        </w:rPr>
        <w:t>1</w:t>
      </w:r>
      <w:r w:rsidR="00970EDA">
        <w:rPr>
          <w:rStyle w:val="Bodytext"/>
          <w:rFonts w:ascii="Arial" w:hAnsi="Arial" w:cs="Arial"/>
          <w:b/>
          <w:sz w:val="22"/>
          <w:szCs w:val="22"/>
        </w:rPr>
        <w:t>1</w:t>
      </w:r>
    </w:p>
    <w:p w14:paraId="4F56ED7A" w14:textId="77777777" w:rsidR="00A537C1" w:rsidRPr="00521076" w:rsidRDefault="00A537C1" w:rsidP="00A537C1">
      <w:pPr>
        <w:pStyle w:val="Bodytext1"/>
        <w:shd w:val="clear" w:color="auto" w:fill="auto"/>
        <w:spacing w:before="0" w:after="0" w:line="276" w:lineRule="auto"/>
        <w:ind w:firstLine="0"/>
        <w:jc w:val="center"/>
        <w:rPr>
          <w:rStyle w:val="Bodytext"/>
          <w:rFonts w:ascii="Arial" w:hAnsi="Arial" w:cs="Arial"/>
          <w:b/>
          <w:sz w:val="22"/>
          <w:szCs w:val="22"/>
        </w:rPr>
      </w:pPr>
      <w:r w:rsidRPr="00521076">
        <w:rPr>
          <w:rStyle w:val="Bodytext"/>
          <w:rFonts w:ascii="Arial" w:hAnsi="Arial" w:cs="Arial"/>
          <w:b/>
          <w:sz w:val="22"/>
          <w:szCs w:val="22"/>
        </w:rPr>
        <w:t>[Zmiana umowy]</w:t>
      </w:r>
    </w:p>
    <w:p w14:paraId="54E14D24" w14:textId="77777777" w:rsidR="00A537C1" w:rsidRPr="00521076" w:rsidRDefault="00A537C1" w:rsidP="00A537C1">
      <w:pPr>
        <w:numPr>
          <w:ilvl w:val="0"/>
          <w:numId w:val="7"/>
        </w:numPr>
        <w:spacing w:line="276" w:lineRule="auto"/>
        <w:ind w:left="426" w:hanging="426"/>
        <w:jc w:val="both"/>
        <w:rPr>
          <w:rFonts w:ascii="Arial" w:hAnsi="Arial" w:cs="Arial"/>
          <w:sz w:val="22"/>
          <w:szCs w:val="22"/>
        </w:rPr>
      </w:pPr>
      <w:r w:rsidRPr="00521076">
        <w:rPr>
          <w:rFonts w:ascii="Arial" w:hAnsi="Arial" w:cs="Arial"/>
          <w:sz w:val="22"/>
          <w:szCs w:val="22"/>
        </w:rPr>
        <w:t>Strony przewidują możliwość istotnych zmian umowy w stosunku do treści oferty w przypadku, gdy:</w:t>
      </w:r>
    </w:p>
    <w:p w14:paraId="62594687" w14:textId="77777777" w:rsidR="00A537C1" w:rsidRPr="00521076" w:rsidRDefault="00A537C1" w:rsidP="00A537C1">
      <w:pPr>
        <w:numPr>
          <w:ilvl w:val="0"/>
          <w:numId w:val="19"/>
        </w:numPr>
        <w:spacing w:line="276" w:lineRule="auto"/>
        <w:ind w:left="993"/>
        <w:jc w:val="both"/>
        <w:rPr>
          <w:rFonts w:ascii="Arial" w:hAnsi="Arial" w:cs="Arial"/>
          <w:sz w:val="22"/>
          <w:szCs w:val="22"/>
        </w:rPr>
      </w:pPr>
      <w:r w:rsidRPr="00521076">
        <w:rPr>
          <w:rFonts w:ascii="Arial" w:hAnsi="Arial" w:cs="Arial"/>
          <w:sz w:val="22"/>
          <w:szCs w:val="22"/>
        </w:rPr>
        <w:t>nastąpi obniżenie ceny</w:t>
      </w:r>
      <w:r w:rsidR="00FE7F41">
        <w:rPr>
          <w:rFonts w:ascii="Arial" w:hAnsi="Arial" w:cs="Arial"/>
          <w:sz w:val="22"/>
          <w:szCs w:val="22"/>
        </w:rPr>
        <w:t xml:space="preserve"> Przedmiotu Umowy</w:t>
      </w:r>
      <w:r w:rsidRPr="00521076">
        <w:rPr>
          <w:rFonts w:ascii="Arial" w:hAnsi="Arial" w:cs="Arial"/>
          <w:sz w:val="22"/>
          <w:szCs w:val="22"/>
        </w:rPr>
        <w:t>;</w:t>
      </w:r>
    </w:p>
    <w:p w14:paraId="15F38AD4" w14:textId="77777777" w:rsidR="00A537C1" w:rsidRPr="00521076" w:rsidRDefault="00A537C1" w:rsidP="00A537C1">
      <w:pPr>
        <w:numPr>
          <w:ilvl w:val="0"/>
          <w:numId w:val="19"/>
        </w:numPr>
        <w:spacing w:line="276" w:lineRule="auto"/>
        <w:ind w:left="993"/>
        <w:jc w:val="both"/>
        <w:rPr>
          <w:rFonts w:ascii="Arial" w:hAnsi="Arial" w:cs="Arial"/>
          <w:sz w:val="22"/>
          <w:szCs w:val="22"/>
        </w:rPr>
      </w:pPr>
      <w:r w:rsidRPr="00521076">
        <w:rPr>
          <w:rFonts w:ascii="Arial" w:hAnsi="Arial" w:cs="Arial"/>
          <w:sz w:val="22"/>
          <w:szCs w:val="22"/>
        </w:rPr>
        <w:t>nastąpi zmiana stawki podatku VAT - Zamawiający dopuszcza możliwość wzrostu cen jednostkowych brutto w przypadku zmiany stawki podatku od towarów i usług VAT. Zmiana cen brutto związana ze zmianą stawki podatku VAT może nastąpić najwcześniej z dniem wejścia w życie aktu prawnego wprowadzającego zmianę stawki podatku VAT, z uwzględnieniem obowiązujących regulacji;</w:t>
      </w:r>
    </w:p>
    <w:p w14:paraId="3B219C11" w14:textId="77777777" w:rsidR="00A537C1" w:rsidRPr="00521076" w:rsidRDefault="00A537C1" w:rsidP="00A537C1">
      <w:pPr>
        <w:numPr>
          <w:ilvl w:val="0"/>
          <w:numId w:val="19"/>
        </w:numPr>
        <w:spacing w:line="276" w:lineRule="auto"/>
        <w:ind w:left="993"/>
        <w:jc w:val="both"/>
        <w:rPr>
          <w:rFonts w:ascii="Arial" w:hAnsi="Arial" w:cs="Arial"/>
          <w:sz w:val="22"/>
          <w:szCs w:val="22"/>
        </w:rPr>
      </w:pPr>
      <w:r w:rsidRPr="00521076">
        <w:rPr>
          <w:rFonts w:ascii="Arial" w:eastAsia="Arial" w:hAnsi="Arial" w:cs="Arial"/>
          <w:spacing w:val="-1"/>
          <w:sz w:val="22"/>
          <w:szCs w:val="22"/>
        </w:rPr>
        <w:t>nastąpi zmiana wysokości minimalnego wynagrodzenia za pracę ustalonego na podstawie art. 2 ust. 3-5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142 ust. 5 pkt 2 uPzp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142 ust. 5 uPzp;</w:t>
      </w:r>
    </w:p>
    <w:p w14:paraId="136D02BC" w14:textId="77777777" w:rsidR="00A537C1" w:rsidRPr="00521076" w:rsidRDefault="00A537C1" w:rsidP="00A537C1">
      <w:pPr>
        <w:numPr>
          <w:ilvl w:val="0"/>
          <w:numId w:val="19"/>
        </w:numPr>
        <w:spacing w:line="276" w:lineRule="auto"/>
        <w:ind w:left="993"/>
        <w:jc w:val="both"/>
        <w:rPr>
          <w:rFonts w:ascii="Arial" w:hAnsi="Arial" w:cs="Arial"/>
          <w:sz w:val="22"/>
          <w:szCs w:val="22"/>
        </w:rPr>
      </w:pPr>
      <w:r w:rsidRPr="00521076">
        <w:rPr>
          <w:rFonts w:ascii="Arial" w:eastAsia="Arial" w:hAnsi="Arial" w:cs="Arial"/>
          <w:spacing w:val="-1"/>
          <w:sz w:val="22"/>
          <w:szCs w:val="22"/>
        </w:rPr>
        <w:t xml:space="preserve">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w:t>
      </w:r>
      <w:r w:rsidRPr="00521076">
        <w:rPr>
          <w:rFonts w:ascii="Arial" w:eastAsia="Arial" w:hAnsi="Arial" w:cs="Arial"/>
          <w:spacing w:val="-1"/>
          <w:sz w:val="22"/>
          <w:szCs w:val="22"/>
        </w:rPr>
        <w:lastRenderedPageBreak/>
        <w:t>uzasadnienie wniosku wynikające z regulacji art. 142 ust. 5 pkt 3 uPzp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142 ust. 5 uPzp;</w:t>
      </w:r>
    </w:p>
    <w:p w14:paraId="580E8F82" w14:textId="77777777" w:rsidR="00A537C1" w:rsidRPr="00521076" w:rsidRDefault="00A537C1" w:rsidP="00A537C1">
      <w:pPr>
        <w:numPr>
          <w:ilvl w:val="0"/>
          <w:numId w:val="19"/>
        </w:numPr>
        <w:spacing w:line="276" w:lineRule="auto"/>
        <w:ind w:left="993"/>
        <w:jc w:val="both"/>
        <w:rPr>
          <w:rFonts w:ascii="Arial" w:hAnsi="Arial" w:cs="Arial"/>
          <w:sz w:val="22"/>
          <w:szCs w:val="22"/>
        </w:rPr>
      </w:pPr>
      <w:r w:rsidRPr="00521076">
        <w:rPr>
          <w:rFonts w:ascii="Arial" w:hAnsi="Arial" w:cs="Arial"/>
          <w:sz w:val="22"/>
          <w:szCs w:val="22"/>
        </w:rPr>
        <w:t>nastąpi zmiana numeru katalogowego</w:t>
      </w:r>
      <w:r w:rsidR="00FE7F41">
        <w:rPr>
          <w:rFonts w:ascii="Arial" w:hAnsi="Arial" w:cs="Arial"/>
          <w:sz w:val="22"/>
          <w:szCs w:val="22"/>
        </w:rPr>
        <w:t>, symbolu elementów przedmiotu dostawy nie powodująca zmiany Przedmiotu U</w:t>
      </w:r>
      <w:r w:rsidRPr="00521076">
        <w:rPr>
          <w:rFonts w:ascii="Arial" w:hAnsi="Arial" w:cs="Arial"/>
          <w:sz w:val="22"/>
          <w:szCs w:val="22"/>
        </w:rPr>
        <w:t>mowy;</w:t>
      </w:r>
    </w:p>
    <w:p w14:paraId="41A44452" w14:textId="77777777" w:rsidR="00A537C1" w:rsidRPr="00521076" w:rsidRDefault="00A537C1" w:rsidP="00A537C1">
      <w:pPr>
        <w:spacing w:line="276" w:lineRule="auto"/>
        <w:ind w:left="993"/>
        <w:jc w:val="both"/>
        <w:rPr>
          <w:rFonts w:ascii="Arial" w:hAnsi="Arial" w:cs="Arial"/>
          <w:sz w:val="22"/>
          <w:szCs w:val="22"/>
        </w:rPr>
      </w:pPr>
    </w:p>
    <w:p w14:paraId="55DDCC50" w14:textId="77777777" w:rsidR="00A537C1" w:rsidRPr="00521076" w:rsidRDefault="00A537C1" w:rsidP="00A537C1">
      <w:pPr>
        <w:numPr>
          <w:ilvl w:val="0"/>
          <w:numId w:val="7"/>
        </w:numPr>
        <w:spacing w:line="276" w:lineRule="auto"/>
        <w:ind w:left="426" w:hanging="426"/>
        <w:jc w:val="both"/>
        <w:rPr>
          <w:rFonts w:ascii="Arial" w:hAnsi="Arial" w:cs="Arial"/>
          <w:sz w:val="22"/>
          <w:szCs w:val="22"/>
        </w:rPr>
      </w:pPr>
      <w:r w:rsidRPr="00521076">
        <w:rPr>
          <w:rFonts w:ascii="Arial" w:hAnsi="Arial" w:cs="Arial"/>
          <w:sz w:val="22"/>
          <w:szCs w:val="22"/>
        </w:rPr>
        <w:t xml:space="preserve">Zmiana Umowy w przypadkach określonych w ust. 1 lit. </w:t>
      </w:r>
      <w:r>
        <w:rPr>
          <w:rFonts w:ascii="Arial" w:hAnsi="Arial" w:cs="Arial"/>
          <w:sz w:val="22"/>
          <w:szCs w:val="22"/>
        </w:rPr>
        <w:t>b</w:t>
      </w:r>
      <w:r w:rsidRPr="00521076">
        <w:rPr>
          <w:rFonts w:ascii="Arial" w:hAnsi="Arial" w:cs="Arial"/>
          <w:sz w:val="22"/>
          <w:szCs w:val="22"/>
        </w:rPr>
        <w:t xml:space="preserve">) - </w:t>
      </w:r>
      <w:r>
        <w:rPr>
          <w:rFonts w:ascii="Arial" w:hAnsi="Arial" w:cs="Arial"/>
          <w:sz w:val="22"/>
          <w:szCs w:val="22"/>
        </w:rPr>
        <w:t>d</w:t>
      </w:r>
      <w:r w:rsidRPr="00521076">
        <w:rPr>
          <w:rFonts w:ascii="Arial" w:hAnsi="Arial" w:cs="Arial"/>
          <w:sz w:val="22"/>
          <w:szCs w:val="22"/>
        </w:rPr>
        <w:t>) niniejszego paragrafu mogą nastąpić pod warunkiem, że Wykonawca wykaże, że zmiany przepisów mają wpływ na koszt Wykonawcy w zakresie wykonania Zamówienia.</w:t>
      </w:r>
    </w:p>
    <w:p w14:paraId="38F400B0" w14:textId="77777777" w:rsidR="00FE7F41" w:rsidRDefault="00FE7F41" w:rsidP="00FE7F41">
      <w:pPr>
        <w:numPr>
          <w:ilvl w:val="0"/>
          <w:numId w:val="7"/>
        </w:numPr>
        <w:spacing w:line="276" w:lineRule="auto"/>
        <w:ind w:left="426" w:hanging="426"/>
        <w:jc w:val="both"/>
        <w:rPr>
          <w:rFonts w:ascii="Arial" w:hAnsi="Arial" w:cs="Arial"/>
          <w:sz w:val="22"/>
          <w:szCs w:val="22"/>
        </w:rPr>
      </w:pPr>
      <w:r w:rsidRPr="00521076">
        <w:rPr>
          <w:rFonts w:ascii="Arial" w:hAnsi="Arial" w:cs="Arial"/>
          <w:sz w:val="22"/>
          <w:szCs w:val="22"/>
        </w:rPr>
        <w:t xml:space="preserve">Zamawiający dopuszcza także w szczególnych sytuacjach i za jego pisemną zgodą w trakcie trwania umowy zmianę przedmiotu umowy dostarczanego przez </w:t>
      </w:r>
      <w:r>
        <w:rPr>
          <w:rFonts w:ascii="Arial" w:hAnsi="Arial" w:cs="Arial"/>
          <w:sz w:val="22"/>
          <w:szCs w:val="22"/>
        </w:rPr>
        <w:t>w</w:t>
      </w:r>
      <w:r w:rsidRPr="00521076">
        <w:rPr>
          <w:rFonts w:ascii="Arial" w:hAnsi="Arial" w:cs="Arial"/>
          <w:sz w:val="22"/>
          <w:szCs w:val="22"/>
        </w:rPr>
        <w:t>ykonawcę</w:t>
      </w:r>
      <w:r>
        <w:rPr>
          <w:rFonts w:ascii="Arial" w:hAnsi="Arial" w:cs="Arial"/>
          <w:sz w:val="22"/>
          <w:szCs w:val="22"/>
        </w:rPr>
        <w:t xml:space="preserve"> -</w:t>
      </w:r>
      <w:r w:rsidRPr="00521076">
        <w:rPr>
          <w:rFonts w:ascii="Arial" w:hAnsi="Arial" w:cs="Arial"/>
          <w:sz w:val="22"/>
          <w:szCs w:val="22"/>
        </w:rPr>
        <w:t xml:space="preserve"> w szczególności w sytuacji gdy zaprzestano lub zawieszono produkcję</w:t>
      </w:r>
      <w:r>
        <w:rPr>
          <w:rFonts w:ascii="Arial" w:hAnsi="Arial" w:cs="Arial"/>
          <w:sz w:val="22"/>
          <w:szCs w:val="22"/>
        </w:rPr>
        <w:t xml:space="preserve"> lub brak jest dostępu do</w:t>
      </w:r>
      <w:r w:rsidRPr="00521076">
        <w:rPr>
          <w:rFonts w:ascii="Arial" w:hAnsi="Arial" w:cs="Arial"/>
          <w:sz w:val="22"/>
          <w:szCs w:val="22"/>
        </w:rPr>
        <w:t xml:space="preserve"> przedmiotu zamówienia objętego umową</w:t>
      </w:r>
      <w:r>
        <w:rPr>
          <w:rFonts w:ascii="Arial" w:hAnsi="Arial" w:cs="Arial"/>
          <w:sz w:val="22"/>
          <w:szCs w:val="22"/>
        </w:rPr>
        <w:t xml:space="preserve"> z przyczyn niezawinionych przez wykonawcę -</w:t>
      </w:r>
      <w:r w:rsidRPr="00521076">
        <w:rPr>
          <w:rFonts w:ascii="Arial" w:hAnsi="Arial" w:cs="Arial"/>
          <w:sz w:val="22"/>
          <w:szCs w:val="22"/>
        </w:rPr>
        <w:t xml:space="preserve"> na inny </w:t>
      </w:r>
      <w:r>
        <w:rPr>
          <w:rFonts w:ascii="Arial" w:hAnsi="Arial" w:cs="Arial"/>
          <w:sz w:val="22"/>
          <w:szCs w:val="22"/>
        </w:rPr>
        <w:t>przedmiot umowy</w:t>
      </w:r>
      <w:r w:rsidRPr="00521076">
        <w:rPr>
          <w:rFonts w:ascii="Arial" w:hAnsi="Arial" w:cs="Arial"/>
          <w:sz w:val="22"/>
          <w:szCs w:val="22"/>
        </w:rPr>
        <w:t xml:space="preserve"> o parametrach </w:t>
      </w:r>
      <w:r>
        <w:rPr>
          <w:rFonts w:ascii="Arial" w:hAnsi="Arial" w:cs="Arial"/>
          <w:sz w:val="22"/>
          <w:szCs w:val="22"/>
        </w:rPr>
        <w:t xml:space="preserve">nie gorszych niż opisane w SIWZ. </w:t>
      </w:r>
    </w:p>
    <w:p w14:paraId="03CB41CC" w14:textId="77777777" w:rsidR="00FE7F41" w:rsidRDefault="00FE7F41" w:rsidP="00FE7F41">
      <w:pPr>
        <w:pStyle w:val="Akapitzlist"/>
        <w:rPr>
          <w:rFonts w:ascii="Arial" w:hAnsi="Arial" w:cs="Arial"/>
          <w:sz w:val="22"/>
        </w:rPr>
      </w:pPr>
    </w:p>
    <w:p w14:paraId="27A7EB21" w14:textId="77777777" w:rsidR="00FE7F41" w:rsidRDefault="00FE7F41" w:rsidP="00FE7F41">
      <w:pPr>
        <w:pStyle w:val="Akapitzlist"/>
        <w:numPr>
          <w:ilvl w:val="0"/>
          <w:numId w:val="30"/>
        </w:numPr>
        <w:spacing w:line="276" w:lineRule="auto"/>
        <w:jc w:val="both"/>
        <w:rPr>
          <w:rFonts w:ascii="Arial" w:hAnsi="Arial" w:cs="Arial"/>
          <w:sz w:val="22"/>
        </w:rPr>
      </w:pPr>
      <w:r w:rsidRPr="002C547C">
        <w:rPr>
          <w:rFonts w:ascii="Arial" w:hAnsi="Arial" w:cs="Arial"/>
          <w:sz w:val="22"/>
        </w:rPr>
        <w:t>Cena tego zamiennego przedmiotu umowy nie może przekraczać ceny przedmiotu umowy, na który została podpisana umowa. Jednakże jeżeli z przyczyn obiektywnych Wykonawca nie jest w stanie zaoferować zamiennego przedmiotu umowy o cenie przedmiotu umowy, na który została podpisana umowa (co Wykonawca powinien wykazać</w:t>
      </w:r>
      <w:r>
        <w:rPr>
          <w:rFonts w:ascii="Arial" w:hAnsi="Arial" w:cs="Arial"/>
          <w:sz w:val="22"/>
        </w:rPr>
        <w:t xml:space="preserve"> i udokumentować</w:t>
      </w:r>
      <w:r w:rsidRPr="002C547C">
        <w:rPr>
          <w:rFonts w:ascii="Arial" w:hAnsi="Arial" w:cs="Arial"/>
          <w:sz w:val="22"/>
        </w:rPr>
        <w:t>) – wówczas Zamawiający może wyrazić zgodę na cenę wyższą.</w:t>
      </w:r>
      <w:r>
        <w:rPr>
          <w:rFonts w:ascii="Arial" w:hAnsi="Arial" w:cs="Arial"/>
          <w:sz w:val="22"/>
        </w:rPr>
        <w:t xml:space="preserve"> W takim wypadku wartość umowy może maksymalnie wzrosnąć o 20%.</w:t>
      </w:r>
    </w:p>
    <w:p w14:paraId="6FF4176B" w14:textId="77777777" w:rsidR="00FE7F41" w:rsidRDefault="00FE7F41" w:rsidP="00FE7F41">
      <w:pPr>
        <w:pStyle w:val="Akapitzlist"/>
        <w:spacing w:line="276" w:lineRule="auto"/>
        <w:ind w:left="786"/>
        <w:jc w:val="both"/>
        <w:rPr>
          <w:rFonts w:ascii="Arial" w:hAnsi="Arial" w:cs="Arial"/>
          <w:sz w:val="22"/>
        </w:rPr>
      </w:pPr>
    </w:p>
    <w:p w14:paraId="02335A30" w14:textId="77777777" w:rsidR="00FE7F41" w:rsidRPr="002C547C" w:rsidRDefault="00FE7F41" w:rsidP="00FE7F41">
      <w:pPr>
        <w:pStyle w:val="Akapitzlist"/>
        <w:numPr>
          <w:ilvl w:val="0"/>
          <w:numId w:val="30"/>
        </w:numPr>
        <w:spacing w:line="276" w:lineRule="auto"/>
        <w:jc w:val="both"/>
        <w:rPr>
          <w:rFonts w:ascii="Arial" w:hAnsi="Arial" w:cs="Arial"/>
          <w:sz w:val="22"/>
        </w:rPr>
      </w:pPr>
      <w:r w:rsidRPr="002C547C">
        <w:rPr>
          <w:rFonts w:ascii="Arial" w:hAnsi="Arial" w:cs="Arial"/>
          <w:sz w:val="22"/>
        </w:rPr>
        <w:t xml:space="preserve">W przypadku zaistnienia szczególnej sytuacji m.in. w  postaci zaprzestania, zawieszenia produkcji przedmiotu umowy lub braku do niego dostępu z przyczyn niezawinionych przez wykonawcę wykonawca winien udokumentować ten fakt. </w:t>
      </w:r>
    </w:p>
    <w:p w14:paraId="07178FB9" w14:textId="77777777" w:rsidR="00FE7F41" w:rsidRPr="00521076" w:rsidRDefault="00FE7F41" w:rsidP="00FE7F41">
      <w:pPr>
        <w:suppressAutoHyphens/>
        <w:spacing w:line="276" w:lineRule="auto"/>
        <w:jc w:val="both"/>
        <w:rPr>
          <w:rFonts w:ascii="Arial" w:hAnsi="Arial" w:cs="Arial"/>
          <w:sz w:val="22"/>
          <w:szCs w:val="22"/>
        </w:rPr>
      </w:pPr>
    </w:p>
    <w:p w14:paraId="2DF16D19" w14:textId="77777777" w:rsidR="00FE7F41" w:rsidRPr="00521076" w:rsidRDefault="00FE7F41" w:rsidP="00FE7F41">
      <w:pPr>
        <w:numPr>
          <w:ilvl w:val="0"/>
          <w:numId w:val="7"/>
        </w:numPr>
        <w:spacing w:line="276" w:lineRule="auto"/>
        <w:ind w:left="426" w:hanging="426"/>
        <w:jc w:val="both"/>
        <w:rPr>
          <w:rFonts w:ascii="Arial" w:hAnsi="Arial" w:cs="Arial"/>
          <w:sz w:val="22"/>
          <w:szCs w:val="22"/>
        </w:rPr>
      </w:pPr>
      <w:r w:rsidRPr="00521076">
        <w:rPr>
          <w:rFonts w:ascii="Arial" w:hAnsi="Arial" w:cs="Arial"/>
          <w:sz w:val="22"/>
          <w:szCs w:val="22"/>
        </w:rPr>
        <w:t>Ponadto istnieje możliwość zmiany umowy jeżeli:</w:t>
      </w:r>
    </w:p>
    <w:p w14:paraId="21F32E18" w14:textId="77777777" w:rsidR="00FE7F41" w:rsidRPr="00521076" w:rsidRDefault="00FE7F41" w:rsidP="00FE7F41">
      <w:pPr>
        <w:numPr>
          <w:ilvl w:val="0"/>
          <w:numId w:val="29"/>
        </w:numPr>
        <w:suppressAutoHyphens/>
        <w:spacing w:line="276" w:lineRule="auto"/>
        <w:ind w:left="851"/>
        <w:jc w:val="both"/>
        <w:rPr>
          <w:rFonts w:ascii="Arial" w:hAnsi="Arial" w:cs="Arial"/>
          <w:sz w:val="22"/>
          <w:szCs w:val="22"/>
        </w:rPr>
      </w:pPr>
      <w:r>
        <w:rPr>
          <w:rFonts w:ascii="Arial" w:hAnsi="Arial" w:cs="Arial"/>
          <w:sz w:val="22"/>
          <w:szCs w:val="22"/>
        </w:rPr>
        <w:t xml:space="preserve">Łączny wzrost </w:t>
      </w:r>
      <w:r w:rsidRPr="00521076">
        <w:rPr>
          <w:rFonts w:ascii="Arial" w:hAnsi="Arial" w:cs="Arial"/>
          <w:sz w:val="22"/>
          <w:szCs w:val="22"/>
        </w:rPr>
        <w:t>wartości zamówienia jest mniejsz</w:t>
      </w:r>
      <w:r>
        <w:rPr>
          <w:rFonts w:ascii="Arial" w:hAnsi="Arial" w:cs="Arial"/>
          <w:sz w:val="22"/>
          <w:szCs w:val="22"/>
        </w:rPr>
        <w:t>y</w:t>
      </w:r>
      <w:r w:rsidRPr="00521076">
        <w:rPr>
          <w:rFonts w:ascii="Arial" w:hAnsi="Arial" w:cs="Arial"/>
          <w:sz w:val="22"/>
          <w:szCs w:val="22"/>
        </w:rPr>
        <w:t xml:space="preserve"> niż kwoty określone w przepisach wydanych na podstawie art. 11 ust. 8 uPzp i jest mniejszy od 10% wartości zamówienia określonej pierwotnie w umowie</w:t>
      </w:r>
      <w:r>
        <w:rPr>
          <w:rFonts w:ascii="Arial" w:hAnsi="Arial" w:cs="Arial"/>
          <w:sz w:val="22"/>
          <w:szCs w:val="22"/>
        </w:rPr>
        <w:t xml:space="preserve"> z wyjątkiem sytuacji opisanej w powyższym ust. 3 lit. a)</w:t>
      </w:r>
      <w:r w:rsidRPr="00521076">
        <w:rPr>
          <w:rFonts w:ascii="Arial" w:hAnsi="Arial" w:cs="Arial"/>
          <w:sz w:val="22"/>
          <w:szCs w:val="22"/>
        </w:rPr>
        <w:t>;</w:t>
      </w:r>
    </w:p>
    <w:p w14:paraId="093C0708" w14:textId="77777777" w:rsidR="00A537C1" w:rsidRPr="00521076" w:rsidRDefault="00A537C1" w:rsidP="00A537C1">
      <w:pPr>
        <w:numPr>
          <w:ilvl w:val="0"/>
          <w:numId w:val="6"/>
        </w:numPr>
        <w:suppressAutoHyphens/>
        <w:spacing w:line="276" w:lineRule="auto"/>
        <w:ind w:left="709" w:hanging="284"/>
        <w:jc w:val="both"/>
        <w:rPr>
          <w:rFonts w:ascii="Arial" w:hAnsi="Arial" w:cs="Arial"/>
          <w:sz w:val="22"/>
          <w:szCs w:val="22"/>
        </w:rPr>
      </w:pPr>
      <w:r w:rsidRPr="00521076">
        <w:rPr>
          <w:rFonts w:ascii="Arial" w:hAnsi="Arial" w:cs="Arial"/>
          <w:sz w:val="22"/>
          <w:szCs w:val="22"/>
        </w:rPr>
        <w:t>zmiany dotyczą realizacji dodatkowych dostaw, od dotychczasowego wykonawcy, nieobjętych zamówieniem podstawowym, o ile stały się niezbędne i zostały spełnione łącznie następujące warunki:</w:t>
      </w:r>
    </w:p>
    <w:p w14:paraId="5EE6717E" w14:textId="77777777" w:rsidR="00A537C1" w:rsidRPr="00521076" w:rsidRDefault="00A537C1" w:rsidP="00A537C1">
      <w:pPr>
        <w:numPr>
          <w:ilvl w:val="4"/>
          <w:numId w:val="5"/>
        </w:numPr>
        <w:tabs>
          <w:tab w:val="left" w:pos="1134"/>
        </w:tabs>
        <w:suppressAutoHyphens/>
        <w:spacing w:line="276" w:lineRule="auto"/>
        <w:ind w:left="1134"/>
        <w:jc w:val="both"/>
        <w:rPr>
          <w:rFonts w:ascii="Arial" w:hAnsi="Arial" w:cs="Arial"/>
          <w:sz w:val="22"/>
          <w:szCs w:val="22"/>
        </w:rPr>
      </w:pPr>
      <w:r w:rsidRPr="00521076">
        <w:rPr>
          <w:rFonts w:ascii="Arial" w:hAnsi="Arial" w:cs="Arial"/>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499CDE14" w14:textId="77777777" w:rsidR="00A537C1" w:rsidRPr="00521076" w:rsidRDefault="00A537C1" w:rsidP="00A537C1">
      <w:pPr>
        <w:numPr>
          <w:ilvl w:val="4"/>
          <w:numId w:val="5"/>
        </w:numPr>
        <w:tabs>
          <w:tab w:val="left" w:pos="1134"/>
        </w:tabs>
        <w:suppressAutoHyphens/>
        <w:spacing w:line="276" w:lineRule="auto"/>
        <w:ind w:left="1134"/>
        <w:jc w:val="both"/>
        <w:rPr>
          <w:rFonts w:ascii="Arial" w:hAnsi="Arial" w:cs="Arial"/>
          <w:sz w:val="22"/>
          <w:szCs w:val="22"/>
        </w:rPr>
      </w:pPr>
      <w:r w:rsidRPr="00521076">
        <w:rPr>
          <w:rFonts w:ascii="Arial" w:hAnsi="Arial" w:cs="Arial"/>
          <w:sz w:val="22"/>
          <w:szCs w:val="22"/>
        </w:rPr>
        <w:t>zmiana wykonawcy spowodowałaby istotną niedogodność lub znaczne zwiększenie kosztów dla zamawiającego,</w:t>
      </w:r>
    </w:p>
    <w:p w14:paraId="22008B9F" w14:textId="77777777" w:rsidR="00A537C1" w:rsidRPr="00521076" w:rsidRDefault="00A537C1" w:rsidP="00A537C1">
      <w:pPr>
        <w:numPr>
          <w:ilvl w:val="4"/>
          <w:numId w:val="5"/>
        </w:numPr>
        <w:tabs>
          <w:tab w:val="left" w:pos="1134"/>
        </w:tabs>
        <w:suppressAutoHyphens/>
        <w:spacing w:line="276" w:lineRule="auto"/>
        <w:ind w:left="1134"/>
        <w:jc w:val="both"/>
        <w:rPr>
          <w:rFonts w:ascii="Arial" w:hAnsi="Arial" w:cs="Arial"/>
          <w:sz w:val="22"/>
          <w:szCs w:val="22"/>
        </w:rPr>
      </w:pPr>
      <w:r w:rsidRPr="00521076">
        <w:rPr>
          <w:rFonts w:ascii="Arial" w:hAnsi="Arial" w:cs="Arial"/>
          <w:sz w:val="22"/>
          <w:szCs w:val="22"/>
        </w:rPr>
        <w:t>wartość każdej kolejnej zmiany nie przekracza 50% wartości zamówienia określonej pierwotnie w umowie;</w:t>
      </w:r>
    </w:p>
    <w:p w14:paraId="09F90AE3" w14:textId="77777777" w:rsidR="00A537C1" w:rsidRPr="00521076" w:rsidRDefault="00A537C1" w:rsidP="00A537C1">
      <w:pPr>
        <w:numPr>
          <w:ilvl w:val="0"/>
          <w:numId w:val="6"/>
        </w:numPr>
        <w:suppressAutoHyphens/>
        <w:spacing w:line="276" w:lineRule="auto"/>
        <w:ind w:left="709" w:hanging="284"/>
        <w:jc w:val="both"/>
        <w:rPr>
          <w:rFonts w:ascii="Arial" w:hAnsi="Arial" w:cs="Arial"/>
          <w:sz w:val="22"/>
          <w:szCs w:val="22"/>
        </w:rPr>
      </w:pPr>
      <w:r w:rsidRPr="00521076">
        <w:rPr>
          <w:rFonts w:ascii="Arial" w:hAnsi="Arial" w:cs="Arial"/>
          <w:sz w:val="22"/>
          <w:szCs w:val="22"/>
        </w:rPr>
        <w:t xml:space="preserve">wykonawcę, któremu </w:t>
      </w:r>
      <w:r>
        <w:rPr>
          <w:rFonts w:ascii="Arial" w:hAnsi="Arial" w:cs="Arial"/>
          <w:sz w:val="22"/>
          <w:szCs w:val="22"/>
        </w:rPr>
        <w:t>Z</w:t>
      </w:r>
      <w:r w:rsidRPr="00521076">
        <w:rPr>
          <w:rFonts w:ascii="Arial" w:hAnsi="Arial" w:cs="Arial"/>
          <w:sz w:val="22"/>
          <w:szCs w:val="22"/>
        </w:rPr>
        <w:t>amawiający udzielił zamówienia, ma zastąpić nowy wykonawca:</w:t>
      </w:r>
    </w:p>
    <w:p w14:paraId="32235BD1" w14:textId="77777777" w:rsidR="00A537C1" w:rsidRPr="00521076" w:rsidRDefault="00A537C1" w:rsidP="00A537C1">
      <w:pPr>
        <w:numPr>
          <w:ilvl w:val="4"/>
          <w:numId w:val="5"/>
        </w:numPr>
        <w:tabs>
          <w:tab w:val="left" w:pos="1134"/>
        </w:tabs>
        <w:suppressAutoHyphens/>
        <w:spacing w:line="276" w:lineRule="auto"/>
        <w:ind w:left="1134"/>
        <w:jc w:val="both"/>
        <w:rPr>
          <w:rFonts w:ascii="Arial" w:hAnsi="Arial" w:cs="Arial"/>
          <w:sz w:val="22"/>
          <w:szCs w:val="22"/>
        </w:rPr>
      </w:pPr>
      <w:r w:rsidRPr="00521076">
        <w:rPr>
          <w:rFonts w:ascii="Arial" w:hAnsi="Arial" w:cs="Arial"/>
          <w:sz w:val="22"/>
          <w:szCs w:val="22"/>
        </w:rPr>
        <w:lastRenderedPageBreak/>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18620FE" w14:textId="77777777" w:rsidR="00A537C1" w:rsidRPr="00521076" w:rsidRDefault="00A537C1" w:rsidP="00A537C1">
      <w:pPr>
        <w:numPr>
          <w:ilvl w:val="4"/>
          <w:numId w:val="5"/>
        </w:numPr>
        <w:tabs>
          <w:tab w:val="left" w:pos="1134"/>
        </w:tabs>
        <w:suppressAutoHyphens/>
        <w:spacing w:line="276" w:lineRule="auto"/>
        <w:ind w:left="1134"/>
        <w:jc w:val="both"/>
        <w:rPr>
          <w:rFonts w:ascii="Arial" w:hAnsi="Arial" w:cs="Arial"/>
          <w:sz w:val="22"/>
          <w:szCs w:val="22"/>
        </w:rPr>
      </w:pPr>
      <w:r w:rsidRPr="00521076">
        <w:rPr>
          <w:rFonts w:ascii="Arial" w:hAnsi="Arial" w:cs="Arial"/>
          <w:sz w:val="22"/>
          <w:szCs w:val="22"/>
        </w:rPr>
        <w:t xml:space="preserve">w wyniku przejęcia przez </w:t>
      </w:r>
      <w:r>
        <w:rPr>
          <w:rFonts w:ascii="Arial" w:hAnsi="Arial" w:cs="Arial"/>
          <w:sz w:val="22"/>
          <w:szCs w:val="22"/>
        </w:rPr>
        <w:t>Z</w:t>
      </w:r>
      <w:r w:rsidRPr="00521076">
        <w:rPr>
          <w:rFonts w:ascii="Arial" w:hAnsi="Arial" w:cs="Arial"/>
          <w:sz w:val="22"/>
          <w:szCs w:val="22"/>
        </w:rPr>
        <w:t>amawiającego zobowiązań wykonawcy względem jego podwykonawców;</w:t>
      </w:r>
    </w:p>
    <w:p w14:paraId="61AC6F5D" w14:textId="77777777" w:rsidR="00A537C1" w:rsidRPr="00521076" w:rsidRDefault="00A537C1" w:rsidP="00A537C1">
      <w:pPr>
        <w:numPr>
          <w:ilvl w:val="0"/>
          <w:numId w:val="6"/>
        </w:numPr>
        <w:suppressAutoHyphens/>
        <w:spacing w:line="276" w:lineRule="auto"/>
        <w:ind w:left="709" w:hanging="284"/>
        <w:jc w:val="both"/>
        <w:rPr>
          <w:rFonts w:ascii="Arial" w:hAnsi="Arial" w:cs="Arial"/>
          <w:sz w:val="22"/>
          <w:szCs w:val="22"/>
        </w:rPr>
      </w:pPr>
      <w:r w:rsidRPr="00521076">
        <w:rPr>
          <w:rFonts w:ascii="Arial" w:hAnsi="Arial" w:cs="Arial"/>
          <w:sz w:val="22"/>
          <w:szCs w:val="22"/>
        </w:rPr>
        <w:t xml:space="preserve">zostały spełnione łącznie następujące warunki: </w:t>
      </w:r>
    </w:p>
    <w:p w14:paraId="2F391A61" w14:textId="77777777" w:rsidR="00A537C1" w:rsidRPr="00521076" w:rsidRDefault="00A537C1" w:rsidP="00A537C1">
      <w:pPr>
        <w:numPr>
          <w:ilvl w:val="4"/>
          <w:numId w:val="5"/>
        </w:numPr>
        <w:tabs>
          <w:tab w:val="left" w:pos="1134"/>
        </w:tabs>
        <w:suppressAutoHyphens/>
        <w:spacing w:line="276" w:lineRule="auto"/>
        <w:ind w:left="1134"/>
        <w:jc w:val="both"/>
        <w:rPr>
          <w:rFonts w:ascii="Arial" w:hAnsi="Arial" w:cs="Arial"/>
          <w:sz w:val="22"/>
          <w:szCs w:val="22"/>
        </w:rPr>
      </w:pPr>
      <w:r w:rsidRPr="00521076">
        <w:rPr>
          <w:rFonts w:ascii="Arial" w:hAnsi="Arial" w:cs="Arial"/>
          <w:sz w:val="22"/>
          <w:szCs w:val="22"/>
        </w:rPr>
        <w:t xml:space="preserve">konieczność zmiany umowy spowodowana jest okolicznościami, których </w:t>
      </w:r>
      <w:r>
        <w:rPr>
          <w:rFonts w:ascii="Arial" w:hAnsi="Arial" w:cs="Arial"/>
          <w:sz w:val="22"/>
          <w:szCs w:val="22"/>
        </w:rPr>
        <w:t>Z</w:t>
      </w:r>
      <w:r w:rsidRPr="00521076">
        <w:rPr>
          <w:rFonts w:ascii="Arial" w:hAnsi="Arial" w:cs="Arial"/>
          <w:sz w:val="22"/>
          <w:szCs w:val="22"/>
        </w:rPr>
        <w:t xml:space="preserve">amawiający, działając z należytą starannością, nie mógł przewidzieć, </w:t>
      </w:r>
    </w:p>
    <w:p w14:paraId="3CB5BBAD" w14:textId="77777777" w:rsidR="00A537C1" w:rsidRPr="00521076" w:rsidRDefault="00A537C1" w:rsidP="00A537C1">
      <w:pPr>
        <w:numPr>
          <w:ilvl w:val="4"/>
          <w:numId w:val="5"/>
        </w:numPr>
        <w:tabs>
          <w:tab w:val="left" w:pos="1134"/>
        </w:tabs>
        <w:suppressAutoHyphens/>
        <w:spacing w:line="276" w:lineRule="auto"/>
        <w:ind w:left="1134"/>
        <w:jc w:val="both"/>
        <w:rPr>
          <w:rFonts w:ascii="Arial" w:hAnsi="Arial" w:cs="Arial"/>
          <w:sz w:val="22"/>
          <w:szCs w:val="22"/>
        </w:rPr>
      </w:pPr>
      <w:r w:rsidRPr="00521076">
        <w:rPr>
          <w:rFonts w:ascii="Arial" w:hAnsi="Arial" w:cs="Arial"/>
          <w:sz w:val="22"/>
          <w:szCs w:val="22"/>
        </w:rPr>
        <w:t>wartość zmiany nie przekracza 50% wartości zamówienia określonej pierwotnie w umowie;</w:t>
      </w:r>
    </w:p>
    <w:p w14:paraId="22EDBDC8" w14:textId="77777777" w:rsidR="00A537C1" w:rsidRPr="00521076" w:rsidRDefault="00A537C1" w:rsidP="00A537C1">
      <w:pPr>
        <w:spacing w:line="276" w:lineRule="auto"/>
        <w:ind w:left="1985"/>
        <w:jc w:val="both"/>
        <w:rPr>
          <w:rFonts w:ascii="Arial" w:hAnsi="Arial" w:cs="Arial"/>
          <w:sz w:val="22"/>
          <w:szCs w:val="22"/>
        </w:rPr>
      </w:pPr>
    </w:p>
    <w:p w14:paraId="159664A5" w14:textId="77777777" w:rsidR="00A537C1" w:rsidRPr="00521076" w:rsidRDefault="00A537C1" w:rsidP="00A537C1">
      <w:pPr>
        <w:numPr>
          <w:ilvl w:val="0"/>
          <w:numId w:val="7"/>
        </w:numPr>
        <w:spacing w:line="276" w:lineRule="auto"/>
        <w:ind w:left="426" w:hanging="426"/>
        <w:jc w:val="both"/>
        <w:rPr>
          <w:rFonts w:ascii="Arial" w:eastAsia="Arial" w:hAnsi="Arial" w:cs="Arial"/>
          <w:sz w:val="22"/>
          <w:szCs w:val="22"/>
        </w:rPr>
      </w:pPr>
      <w:r w:rsidRPr="00521076">
        <w:rPr>
          <w:rFonts w:ascii="Arial" w:eastAsia="Arial" w:hAnsi="Arial" w:cs="Arial"/>
          <w:sz w:val="22"/>
          <w:szCs w:val="22"/>
        </w:rPr>
        <w:t>Poza okolicznościami wskazanymi powyżej zakazuje się między innymi następujących zmian niniejszej umowy skutkujących:</w:t>
      </w:r>
    </w:p>
    <w:p w14:paraId="459FD041" w14:textId="77777777" w:rsidR="00A537C1" w:rsidRPr="00521076" w:rsidRDefault="00A537C1" w:rsidP="00A537C1">
      <w:pPr>
        <w:numPr>
          <w:ilvl w:val="0"/>
          <w:numId w:val="8"/>
        </w:numPr>
        <w:tabs>
          <w:tab w:val="num" w:pos="851"/>
        </w:tabs>
        <w:suppressAutoHyphens/>
        <w:spacing w:line="276" w:lineRule="auto"/>
        <w:ind w:left="851"/>
        <w:jc w:val="both"/>
        <w:rPr>
          <w:rFonts w:ascii="Arial" w:hAnsi="Arial" w:cs="Arial"/>
          <w:sz w:val="22"/>
          <w:szCs w:val="22"/>
        </w:rPr>
      </w:pPr>
      <w:r w:rsidRPr="00521076">
        <w:rPr>
          <w:rFonts w:ascii="Arial" w:hAnsi="Arial" w:cs="Arial"/>
          <w:sz w:val="22"/>
          <w:szCs w:val="22"/>
        </w:rPr>
        <w:t>zmianą ogólnego charakteru umowy, w stosunku do charakteru umowy w pierwotnym brzmieniu;</w:t>
      </w:r>
    </w:p>
    <w:p w14:paraId="1F051DF0" w14:textId="77777777" w:rsidR="00A537C1" w:rsidRPr="00521076" w:rsidRDefault="00A537C1" w:rsidP="00A537C1">
      <w:pPr>
        <w:numPr>
          <w:ilvl w:val="0"/>
          <w:numId w:val="8"/>
        </w:numPr>
        <w:tabs>
          <w:tab w:val="num" w:pos="851"/>
        </w:tabs>
        <w:suppressAutoHyphens/>
        <w:spacing w:line="276" w:lineRule="auto"/>
        <w:ind w:left="851"/>
        <w:jc w:val="both"/>
        <w:rPr>
          <w:rFonts w:ascii="Arial" w:hAnsi="Arial" w:cs="Arial"/>
          <w:sz w:val="22"/>
          <w:szCs w:val="22"/>
        </w:rPr>
      </w:pPr>
      <w:r w:rsidRPr="00521076">
        <w:rPr>
          <w:rFonts w:ascii="Arial" w:hAnsi="Arial" w:cs="Arial"/>
          <w:sz w:val="22"/>
          <w:szCs w:val="22"/>
        </w:rPr>
        <w:t>wprowadzeniem warunków, które, gdyby były postawione w postępowaniu o udzielenie zamówienia, to w tym postępowaniu wzięliby lub mogliby wziąć udział inni wykonawcy lub przyjęto by oferty innej treści;</w:t>
      </w:r>
    </w:p>
    <w:p w14:paraId="225A4F3D" w14:textId="77777777" w:rsidR="00A537C1" w:rsidRPr="00521076" w:rsidRDefault="00A537C1" w:rsidP="00A537C1">
      <w:pPr>
        <w:numPr>
          <w:ilvl w:val="0"/>
          <w:numId w:val="8"/>
        </w:numPr>
        <w:tabs>
          <w:tab w:val="num" w:pos="851"/>
        </w:tabs>
        <w:suppressAutoHyphens/>
        <w:spacing w:line="276" w:lineRule="auto"/>
        <w:ind w:left="851"/>
        <w:jc w:val="both"/>
        <w:rPr>
          <w:rFonts w:ascii="Arial" w:hAnsi="Arial" w:cs="Arial"/>
          <w:sz w:val="22"/>
          <w:szCs w:val="22"/>
        </w:rPr>
      </w:pPr>
      <w:r w:rsidRPr="00521076">
        <w:rPr>
          <w:rFonts w:ascii="Arial" w:hAnsi="Arial" w:cs="Arial"/>
          <w:sz w:val="22"/>
          <w:szCs w:val="22"/>
        </w:rPr>
        <w:t>naruszeniem równowagi ekonomicznej umowy na korzyść wykonawcy w sposób nieprzewidziany pierwotnie w umowie;</w:t>
      </w:r>
    </w:p>
    <w:p w14:paraId="7D9EA2D6" w14:textId="77777777" w:rsidR="00A537C1" w:rsidRPr="00521076" w:rsidRDefault="00A537C1" w:rsidP="00A537C1">
      <w:pPr>
        <w:numPr>
          <w:ilvl w:val="0"/>
          <w:numId w:val="8"/>
        </w:numPr>
        <w:tabs>
          <w:tab w:val="num" w:pos="851"/>
        </w:tabs>
        <w:suppressAutoHyphens/>
        <w:spacing w:line="276" w:lineRule="auto"/>
        <w:ind w:left="851"/>
        <w:jc w:val="both"/>
        <w:rPr>
          <w:rFonts w:ascii="Arial" w:hAnsi="Arial" w:cs="Arial"/>
          <w:sz w:val="22"/>
          <w:szCs w:val="22"/>
        </w:rPr>
      </w:pPr>
      <w:r w:rsidRPr="00521076">
        <w:rPr>
          <w:rFonts w:ascii="Arial" w:hAnsi="Arial" w:cs="Arial"/>
          <w:sz w:val="22"/>
          <w:szCs w:val="22"/>
        </w:rPr>
        <w:t>znacznym rozszerzeniem lub zmniejszeniem zakresu świadczeń i zobowiązań wynikający z umowy;</w:t>
      </w:r>
    </w:p>
    <w:p w14:paraId="49D9D71D" w14:textId="77777777" w:rsidR="00A537C1" w:rsidRPr="00521076" w:rsidRDefault="00A537C1" w:rsidP="00A537C1">
      <w:pPr>
        <w:numPr>
          <w:ilvl w:val="0"/>
          <w:numId w:val="8"/>
        </w:numPr>
        <w:tabs>
          <w:tab w:val="num" w:pos="851"/>
        </w:tabs>
        <w:suppressAutoHyphens/>
        <w:spacing w:line="276" w:lineRule="auto"/>
        <w:ind w:left="851"/>
        <w:jc w:val="both"/>
        <w:rPr>
          <w:rFonts w:ascii="Arial" w:hAnsi="Arial" w:cs="Arial"/>
          <w:sz w:val="22"/>
          <w:szCs w:val="22"/>
        </w:rPr>
      </w:pPr>
      <w:r w:rsidRPr="00521076">
        <w:rPr>
          <w:rFonts w:ascii="Arial" w:hAnsi="Arial" w:cs="Arial"/>
          <w:sz w:val="22"/>
          <w:szCs w:val="22"/>
        </w:rPr>
        <w:t xml:space="preserve">zastąpieniem wykonawcy, któremu </w:t>
      </w:r>
      <w:r>
        <w:rPr>
          <w:rFonts w:ascii="Arial" w:hAnsi="Arial" w:cs="Arial"/>
          <w:sz w:val="22"/>
          <w:szCs w:val="22"/>
        </w:rPr>
        <w:t>Z</w:t>
      </w:r>
      <w:r w:rsidRPr="00521076">
        <w:rPr>
          <w:rFonts w:ascii="Arial" w:hAnsi="Arial" w:cs="Arial"/>
          <w:sz w:val="22"/>
          <w:szCs w:val="22"/>
        </w:rPr>
        <w:t>amawiający udzielił zamówienia, nowym wykonawcą.</w:t>
      </w:r>
    </w:p>
    <w:p w14:paraId="451E589D" w14:textId="77777777" w:rsidR="00A537C1" w:rsidRPr="00521076" w:rsidRDefault="00A537C1" w:rsidP="00A537C1">
      <w:pPr>
        <w:spacing w:line="276" w:lineRule="auto"/>
        <w:ind w:left="1440"/>
        <w:jc w:val="both"/>
        <w:rPr>
          <w:rFonts w:ascii="Arial" w:hAnsi="Arial" w:cs="Arial"/>
          <w:sz w:val="22"/>
          <w:szCs w:val="22"/>
        </w:rPr>
      </w:pPr>
    </w:p>
    <w:p w14:paraId="383A5A26" w14:textId="77777777" w:rsidR="00A537C1" w:rsidRPr="00521076" w:rsidRDefault="00A537C1" w:rsidP="00A537C1">
      <w:pPr>
        <w:numPr>
          <w:ilvl w:val="0"/>
          <w:numId w:val="7"/>
        </w:numPr>
        <w:tabs>
          <w:tab w:val="num" w:pos="426"/>
        </w:tabs>
        <w:spacing w:line="276" w:lineRule="auto"/>
        <w:ind w:left="426" w:hanging="426"/>
        <w:jc w:val="both"/>
        <w:rPr>
          <w:rFonts w:ascii="Arial" w:eastAsia="Arial" w:hAnsi="Arial" w:cs="Arial"/>
          <w:sz w:val="22"/>
          <w:szCs w:val="22"/>
        </w:rPr>
      </w:pPr>
      <w:r w:rsidRPr="00521076">
        <w:rPr>
          <w:rFonts w:ascii="Arial" w:eastAsia="Arial" w:hAnsi="Arial" w:cs="Arial"/>
          <w:sz w:val="22"/>
          <w:szCs w:val="22"/>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31A138D9" w14:textId="77777777" w:rsidR="00A537C1" w:rsidRPr="00521076" w:rsidRDefault="00A537C1" w:rsidP="00A537C1">
      <w:pPr>
        <w:numPr>
          <w:ilvl w:val="0"/>
          <w:numId w:val="7"/>
        </w:numPr>
        <w:spacing w:line="276" w:lineRule="auto"/>
        <w:ind w:left="426" w:hanging="426"/>
        <w:jc w:val="both"/>
        <w:rPr>
          <w:rFonts w:ascii="Arial" w:eastAsia="Arial" w:hAnsi="Arial" w:cs="Arial"/>
          <w:sz w:val="22"/>
          <w:szCs w:val="22"/>
        </w:rPr>
      </w:pPr>
      <w:r w:rsidRPr="00521076">
        <w:rPr>
          <w:rFonts w:ascii="Arial" w:eastAsia="Arial" w:hAnsi="Arial" w:cs="Arial"/>
          <w:sz w:val="22"/>
          <w:szCs w:val="22"/>
        </w:rPr>
        <w:t>Wszelkie zmiany i uzupełnienia niniejszej umowy wymagają dla swej ważności formy pisemnej w postaci aneksu pod rygorem nieważności.</w:t>
      </w:r>
    </w:p>
    <w:p w14:paraId="110EBCE5" w14:textId="77777777" w:rsidR="00A537C1" w:rsidRDefault="00A537C1" w:rsidP="00A537C1">
      <w:pPr>
        <w:numPr>
          <w:ilvl w:val="0"/>
          <w:numId w:val="7"/>
        </w:numPr>
        <w:spacing w:line="276" w:lineRule="auto"/>
        <w:ind w:left="426" w:hanging="426"/>
        <w:jc w:val="both"/>
        <w:rPr>
          <w:rFonts w:ascii="Arial" w:eastAsia="Arial" w:hAnsi="Arial" w:cs="Arial"/>
          <w:sz w:val="22"/>
          <w:szCs w:val="22"/>
        </w:rPr>
      </w:pPr>
      <w:r w:rsidRPr="00521076">
        <w:rPr>
          <w:rFonts w:ascii="Arial" w:eastAsia="Arial" w:hAnsi="Arial" w:cs="Arial"/>
          <w:sz w:val="22"/>
          <w:szCs w:val="22"/>
        </w:rPr>
        <w:t>Zmiana umowy z naruszeniem przepisów art. 144 ustawy Prawo zamówień publicznych podlega unieważnieniu.</w:t>
      </w:r>
    </w:p>
    <w:p w14:paraId="7D714B6B" w14:textId="77777777" w:rsidR="00005861" w:rsidRDefault="00005861" w:rsidP="00005861">
      <w:pPr>
        <w:spacing w:line="276" w:lineRule="auto"/>
        <w:jc w:val="both"/>
        <w:rPr>
          <w:rFonts w:ascii="Arial" w:eastAsia="Arial" w:hAnsi="Arial" w:cs="Arial"/>
          <w:sz w:val="22"/>
          <w:szCs w:val="22"/>
        </w:rPr>
      </w:pPr>
    </w:p>
    <w:p w14:paraId="5BAF2DCA" w14:textId="77777777" w:rsidR="00005861" w:rsidRPr="00521076" w:rsidRDefault="00005861" w:rsidP="00005861">
      <w:pPr>
        <w:spacing w:line="276" w:lineRule="auto"/>
        <w:jc w:val="both"/>
        <w:rPr>
          <w:rFonts w:ascii="Arial" w:eastAsia="Arial" w:hAnsi="Arial" w:cs="Arial"/>
          <w:sz w:val="22"/>
          <w:szCs w:val="22"/>
        </w:rPr>
      </w:pPr>
    </w:p>
    <w:p w14:paraId="6A7C78D2" w14:textId="77777777" w:rsidR="00A537C1" w:rsidRPr="00521076" w:rsidRDefault="00A537C1" w:rsidP="00A537C1">
      <w:pPr>
        <w:spacing w:line="276" w:lineRule="auto"/>
        <w:jc w:val="both"/>
        <w:rPr>
          <w:rFonts w:ascii="Arial" w:hAnsi="Arial" w:cs="Arial"/>
          <w:sz w:val="22"/>
          <w:szCs w:val="22"/>
        </w:rPr>
      </w:pPr>
    </w:p>
    <w:p w14:paraId="4433F358" w14:textId="611BE037" w:rsidR="00A537C1" w:rsidRPr="00521076" w:rsidRDefault="00A537C1" w:rsidP="00A537C1">
      <w:pPr>
        <w:pStyle w:val="Bodytext20"/>
        <w:shd w:val="clear" w:color="auto" w:fill="auto"/>
        <w:spacing w:line="276" w:lineRule="auto"/>
        <w:ind w:left="20"/>
        <w:rPr>
          <w:rStyle w:val="Bodytext2"/>
          <w:rFonts w:ascii="Arial" w:hAnsi="Arial" w:cs="Arial"/>
          <w:b/>
          <w:bCs/>
          <w:sz w:val="22"/>
          <w:szCs w:val="22"/>
        </w:rPr>
      </w:pPr>
      <w:r w:rsidRPr="00521076">
        <w:rPr>
          <w:rStyle w:val="Bodytext2"/>
          <w:rFonts w:ascii="Arial" w:hAnsi="Arial" w:cs="Arial"/>
          <w:b/>
          <w:bCs/>
          <w:sz w:val="22"/>
          <w:szCs w:val="22"/>
        </w:rPr>
        <w:t xml:space="preserve">§ </w:t>
      </w:r>
      <w:r w:rsidR="00970EDA" w:rsidRPr="00521076">
        <w:rPr>
          <w:rStyle w:val="Bodytext2"/>
          <w:rFonts w:ascii="Arial" w:hAnsi="Arial" w:cs="Arial"/>
          <w:b/>
          <w:bCs/>
          <w:sz w:val="22"/>
          <w:szCs w:val="22"/>
        </w:rPr>
        <w:t>1</w:t>
      </w:r>
      <w:r w:rsidR="001E5A53">
        <w:rPr>
          <w:rStyle w:val="Bodytext2"/>
          <w:rFonts w:ascii="Arial" w:hAnsi="Arial" w:cs="Arial"/>
          <w:b/>
          <w:bCs/>
          <w:sz w:val="22"/>
          <w:szCs w:val="22"/>
        </w:rPr>
        <w:t>2</w:t>
      </w:r>
    </w:p>
    <w:p w14:paraId="180B55C1" w14:textId="77777777" w:rsidR="00A537C1" w:rsidRPr="00521076" w:rsidRDefault="00A537C1" w:rsidP="00A537C1">
      <w:pPr>
        <w:pStyle w:val="Bodytext20"/>
        <w:shd w:val="clear" w:color="auto" w:fill="auto"/>
        <w:spacing w:line="276" w:lineRule="auto"/>
        <w:ind w:left="20"/>
        <w:rPr>
          <w:rFonts w:ascii="Arial" w:hAnsi="Arial" w:cs="Arial"/>
          <w:b w:val="0"/>
          <w:sz w:val="22"/>
          <w:szCs w:val="22"/>
        </w:rPr>
      </w:pPr>
      <w:r w:rsidRPr="00521076">
        <w:rPr>
          <w:rStyle w:val="Bodytext2"/>
          <w:rFonts w:ascii="Arial" w:hAnsi="Arial" w:cs="Arial"/>
          <w:b/>
          <w:bCs/>
          <w:sz w:val="22"/>
          <w:szCs w:val="22"/>
        </w:rPr>
        <w:t>[Odstąpienie od umowy]</w:t>
      </w:r>
    </w:p>
    <w:p w14:paraId="05E59E57" w14:textId="77777777" w:rsidR="00A537C1" w:rsidRPr="00521076" w:rsidRDefault="00A537C1" w:rsidP="00A537C1">
      <w:pPr>
        <w:numPr>
          <w:ilvl w:val="0"/>
          <w:numId w:val="17"/>
        </w:numPr>
        <w:spacing w:line="276" w:lineRule="auto"/>
        <w:ind w:left="284" w:hanging="284"/>
        <w:jc w:val="both"/>
        <w:rPr>
          <w:rFonts w:ascii="Arial" w:eastAsia="Arial" w:hAnsi="Arial" w:cs="Arial"/>
          <w:sz w:val="22"/>
          <w:szCs w:val="22"/>
        </w:rPr>
      </w:pPr>
      <w:r w:rsidRPr="00521076">
        <w:rPr>
          <w:rFonts w:ascii="Arial" w:eastAsia="Arial" w:hAnsi="Arial" w:cs="Arial"/>
          <w:sz w:val="22"/>
          <w:szCs w:val="22"/>
        </w:rPr>
        <w:t xml:space="preserve">Zamawiający może odstąpić od Umowy w przypadku zaistnienia okoliczności określonej w art. 145 Prawa zamówień publicznych. </w:t>
      </w:r>
    </w:p>
    <w:p w14:paraId="54F81F2F" w14:textId="77777777" w:rsidR="00A537C1" w:rsidRPr="00521076" w:rsidRDefault="00A537C1" w:rsidP="00A537C1">
      <w:pPr>
        <w:numPr>
          <w:ilvl w:val="0"/>
          <w:numId w:val="17"/>
        </w:numPr>
        <w:spacing w:line="276" w:lineRule="auto"/>
        <w:ind w:left="284" w:hanging="284"/>
        <w:jc w:val="both"/>
        <w:rPr>
          <w:rFonts w:ascii="Arial" w:eastAsia="Arial" w:hAnsi="Arial" w:cs="Arial"/>
          <w:sz w:val="22"/>
          <w:szCs w:val="22"/>
        </w:rPr>
      </w:pPr>
      <w:r w:rsidRPr="00521076">
        <w:rPr>
          <w:rFonts w:ascii="Arial" w:eastAsia="Arial" w:hAnsi="Arial" w:cs="Arial"/>
          <w:sz w:val="22"/>
          <w:szCs w:val="22"/>
        </w:rPr>
        <w:t>Niezależnie od postanowień ust. 1 Zamawiający może odstąpić od umowy w przypadku:</w:t>
      </w:r>
    </w:p>
    <w:p w14:paraId="4DD13506" w14:textId="77777777" w:rsidR="00A537C1" w:rsidRPr="00521076" w:rsidRDefault="00A537C1" w:rsidP="00A537C1">
      <w:pPr>
        <w:pStyle w:val="Bodytext1"/>
        <w:numPr>
          <w:ilvl w:val="0"/>
          <w:numId w:val="18"/>
        </w:numPr>
        <w:shd w:val="clear" w:color="auto" w:fill="auto"/>
        <w:tabs>
          <w:tab w:val="left" w:pos="709"/>
        </w:tabs>
        <w:spacing w:before="0" w:after="0" w:line="276" w:lineRule="auto"/>
        <w:ind w:right="20"/>
        <w:jc w:val="both"/>
        <w:rPr>
          <w:rStyle w:val="Bodytext"/>
          <w:rFonts w:ascii="Arial" w:hAnsi="Arial" w:cs="Arial"/>
          <w:sz w:val="22"/>
          <w:szCs w:val="22"/>
        </w:rPr>
      </w:pPr>
      <w:r>
        <w:rPr>
          <w:rStyle w:val="Bodytext"/>
          <w:rFonts w:ascii="Arial" w:hAnsi="Arial" w:cs="Arial"/>
          <w:sz w:val="22"/>
          <w:szCs w:val="22"/>
        </w:rPr>
        <w:t>d</w:t>
      </w:r>
      <w:r w:rsidRPr="00521076">
        <w:rPr>
          <w:rStyle w:val="Bodytext"/>
          <w:rFonts w:ascii="Arial" w:hAnsi="Arial" w:cs="Arial"/>
          <w:sz w:val="22"/>
          <w:szCs w:val="22"/>
        </w:rPr>
        <w:t xml:space="preserve">ostawy przez Wykonawcę </w:t>
      </w:r>
      <w:r w:rsidR="003F7668">
        <w:rPr>
          <w:rStyle w:val="Bodytext"/>
          <w:rFonts w:ascii="Arial" w:hAnsi="Arial" w:cs="Arial"/>
          <w:sz w:val="22"/>
          <w:szCs w:val="22"/>
        </w:rPr>
        <w:t>Przedmiotu Umowy</w:t>
      </w:r>
      <w:r w:rsidRPr="00521076">
        <w:rPr>
          <w:rStyle w:val="Bodytext"/>
          <w:rFonts w:ascii="Arial" w:hAnsi="Arial" w:cs="Arial"/>
          <w:sz w:val="22"/>
          <w:szCs w:val="22"/>
        </w:rPr>
        <w:t xml:space="preserve"> o właściwościach niezgodnych z SIWZ, w szczególności opisem przedmiotu zamówienia lub Ofertą;</w:t>
      </w:r>
    </w:p>
    <w:p w14:paraId="6DEC170C" w14:textId="5255D8EF" w:rsidR="00A537C1" w:rsidRPr="00521076" w:rsidRDefault="00A537C1" w:rsidP="00A537C1">
      <w:pPr>
        <w:pStyle w:val="Bodytext1"/>
        <w:numPr>
          <w:ilvl w:val="0"/>
          <w:numId w:val="18"/>
        </w:numPr>
        <w:shd w:val="clear" w:color="auto" w:fill="auto"/>
        <w:tabs>
          <w:tab w:val="left" w:pos="709"/>
        </w:tabs>
        <w:spacing w:before="0" w:after="0" w:line="276" w:lineRule="auto"/>
        <w:ind w:right="20"/>
        <w:jc w:val="both"/>
        <w:rPr>
          <w:rStyle w:val="Bodytext"/>
          <w:rFonts w:ascii="Arial" w:hAnsi="Arial" w:cs="Arial"/>
          <w:sz w:val="22"/>
          <w:szCs w:val="22"/>
        </w:rPr>
      </w:pPr>
      <w:r w:rsidRPr="00521076">
        <w:rPr>
          <w:rStyle w:val="Bodytext"/>
          <w:rFonts w:ascii="Arial" w:hAnsi="Arial" w:cs="Arial"/>
          <w:sz w:val="22"/>
          <w:szCs w:val="22"/>
        </w:rPr>
        <w:t>istotnego lub powtarzającego się naruszenia lub nieprzestrzegania przez Wykonawcę obowiązków wskazanyc</w:t>
      </w:r>
      <w:r w:rsidR="00C917D4">
        <w:rPr>
          <w:rStyle w:val="Bodytext"/>
          <w:rFonts w:ascii="Arial" w:hAnsi="Arial" w:cs="Arial"/>
          <w:sz w:val="22"/>
          <w:szCs w:val="22"/>
        </w:rPr>
        <w:t>h w Umowie</w:t>
      </w:r>
      <w:r w:rsidRPr="00521076">
        <w:rPr>
          <w:rStyle w:val="Bodytext"/>
          <w:rFonts w:ascii="Arial" w:hAnsi="Arial" w:cs="Arial"/>
          <w:sz w:val="22"/>
          <w:szCs w:val="22"/>
        </w:rPr>
        <w:t>;</w:t>
      </w:r>
    </w:p>
    <w:p w14:paraId="39584450" w14:textId="77777777" w:rsidR="00A537C1" w:rsidRPr="00521076" w:rsidRDefault="00A537C1" w:rsidP="00A537C1">
      <w:pPr>
        <w:numPr>
          <w:ilvl w:val="0"/>
          <w:numId w:val="17"/>
        </w:numPr>
        <w:spacing w:line="276" w:lineRule="auto"/>
        <w:ind w:left="284" w:hanging="284"/>
        <w:jc w:val="both"/>
        <w:rPr>
          <w:rFonts w:ascii="Arial" w:eastAsia="Arial" w:hAnsi="Arial" w:cs="Arial"/>
          <w:sz w:val="22"/>
          <w:szCs w:val="22"/>
        </w:rPr>
      </w:pPr>
      <w:r w:rsidRPr="00521076">
        <w:rPr>
          <w:rFonts w:ascii="Arial" w:eastAsia="Arial" w:hAnsi="Arial" w:cs="Arial"/>
          <w:sz w:val="22"/>
          <w:szCs w:val="22"/>
        </w:rPr>
        <w:lastRenderedPageBreak/>
        <w:t xml:space="preserve">Zamawiający ma prawo odstąpić od Umowy w ciągu 30 dni od dnia powzięcia informacji przez Zamawiającego o wystąpieniu okoliczności wskazanej w ust. 1 a) – </w:t>
      </w:r>
      <w:r w:rsidR="003F7668">
        <w:rPr>
          <w:rFonts w:ascii="Arial" w:eastAsia="Arial" w:hAnsi="Arial" w:cs="Arial"/>
          <w:sz w:val="22"/>
          <w:szCs w:val="22"/>
        </w:rPr>
        <w:t>d</w:t>
      </w:r>
      <w:r w:rsidRPr="00521076">
        <w:rPr>
          <w:rFonts w:ascii="Arial" w:eastAsia="Arial" w:hAnsi="Arial" w:cs="Arial"/>
          <w:sz w:val="22"/>
          <w:szCs w:val="22"/>
        </w:rPr>
        <w:t xml:space="preserve">) niniejszego paragrafu.  </w:t>
      </w:r>
    </w:p>
    <w:p w14:paraId="0A417D45" w14:textId="77777777" w:rsidR="00A537C1" w:rsidRPr="00521076" w:rsidRDefault="00A537C1" w:rsidP="00A537C1">
      <w:pPr>
        <w:numPr>
          <w:ilvl w:val="0"/>
          <w:numId w:val="17"/>
        </w:numPr>
        <w:spacing w:line="276" w:lineRule="auto"/>
        <w:ind w:left="284" w:hanging="284"/>
        <w:jc w:val="both"/>
        <w:rPr>
          <w:rFonts w:ascii="Arial" w:eastAsia="Arial" w:hAnsi="Arial" w:cs="Arial"/>
          <w:sz w:val="22"/>
          <w:szCs w:val="22"/>
        </w:rPr>
      </w:pPr>
      <w:r w:rsidRPr="00521076">
        <w:rPr>
          <w:rFonts w:ascii="Arial" w:eastAsia="Arial" w:hAnsi="Arial" w:cs="Arial"/>
          <w:sz w:val="22"/>
          <w:szCs w:val="22"/>
        </w:rPr>
        <w:t>Odstąpienie przez Zamawiającego od umowy lub jej rozwiązanie z przyczyn leżących po stronie Wykonawcy nie powoduje wygaśnięcia obowiązku zapłaty kar umownych, które zgodnie z umową zostały lub mogą zostać nałożone na Wykonawcę.</w:t>
      </w:r>
    </w:p>
    <w:p w14:paraId="0D6F6921" w14:textId="77777777" w:rsidR="00A537C1" w:rsidRDefault="00A537C1" w:rsidP="00A537C1">
      <w:pPr>
        <w:pStyle w:val="Bodytext1"/>
        <w:shd w:val="clear" w:color="auto" w:fill="auto"/>
        <w:spacing w:before="0" w:after="0" w:line="276" w:lineRule="auto"/>
        <w:ind w:left="20"/>
        <w:rPr>
          <w:rFonts w:ascii="Arial" w:hAnsi="Arial" w:cs="Arial"/>
          <w:sz w:val="22"/>
          <w:szCs w:val="22"/>
        </w:rPr>
      </w:pPr>
    </w:p>
    <w:p w14:paraId="0620DF26" w14:textId="77777777" w:rsidR="003F7668" w:rsidRDefault="003F7668" w:rsidP="005975BA">
      <w:pPr>
        <w:pStyle w:val="Bodytext1"/>
        <w:shd w:val="clear" w:color="auto" w:fill="auto"/>
        <w:spacing w:before="0" w:after="0" w:line="276" w:lineRule="auto"/>
        <w:ind w:firstLine="0"/>
        <w:rPr>
          <w:rFonts w:ascii="Arial" w:hAnsi="Arial" w:cs="Arial"/>
          <w:sz w:val="22"/>
          <w:szCs w:val="22"/>
        </w:rPr>
      </w:pPr>
    </w:p>
    <w:p w14:paraId="361D6536" w14:textId="072C1D56" w:rsidR="00A537C1" w:rsidRPr="00521076" w:rsidRDefault="00A537C1" w:rsidP="00A537C1">
      <w:pPr>
        <w:pStyle w:val="Bodytext20"/>
        <w:shd w:val="clear" w:color="auto" w:fill="auto"/>
        <w:spacing w:line="276" w:lineRule="auto"/>
        <w:ind w:left="20"/>
        <w:rPr>
          <w:rStyle w:val="Bodytext2"/>
          <w:rFonts w:ascii="Arial" w:hAnsi="Arial" w:cs="Arial"/>
          <w:b/>
          <w:bCs/>
          <w:sz w:val="22"/>
          <w:szCs w:val="22"/>
        </w:rPr>
      </w:pPr>
      <w:r w:rsidRPr="00521076">
        <w:rPr>
          <w:rStyle w:val="Bodytext2"/>
          <w:rFonts w:ascii="Arial" w:hAnsi="Arial" w:cs="Arial"/>
          <w:b/>
          <w:bCs/>
          <w:sz w:val="22"/>
          <w:szCs w:val="22"/>
        </w:rPr>
        <w:t>§ 1</w:t>
      </w:r>
      <w:r w:rsidR="001E5A53">
        <w:rPr>
          <w:rStyle w:val="Bodytext2"/>
          <w:rFonts w:ascii="Arial" w:hAnsi="Arial" w:cs="Arial"/>
          <w:b/>
          <w:bCs/>
          <w:sz w:val="22"/>
          <w:szCs w:val="22"/>
        </w:rPr>
        <w:t>3</w:t>
      </w:r>
    </w:p>
    <w:p w14:paraId="20C08922" w14:textId="77777777" w:rsidR="00A537C1" w:rsidRPr="00521076" w:rsidRDefault="00A537C1" w:rsidP="00A537C1">
      <w:pPr>
        <w:pStyle w:val="Bodytext20"/>
        <w:shd w:val="clear" w:color="auto" w:fill="auto"/>
        <w:spacing w:line="276" w:lineRule="auto"/>
        <w:ind w:left="20"/>
        <w:rPr>
          <w:rFonts w:ascii="Arial" w:hAnsi="Arial" w:cs="Arial"/>
          <w:b w:val="0"/>
          <w:sz w:val="22"/>
          <w:szCs w:val="22"/>
        </w:rPr>
      </w:pPr>
      <w:r w:rsidRPr="00521076">
        <w:rPr>
          <w:rStyle w:val="Bodytext2"/>
          <w:rFonts w:ascii="Arial" w:hAnsi="Arial" w:cs="Arial"/>
          <w:b/>
          <w:bCs/>
          <w:sz w:val="22"/>
          <w:szCs w:val="22"/>
        </w:rPr>
        <w:t>[</w:t>
      </w:r>
      <w:r>
        <w:rPr>
          <w:rStyle w:val="Bodytext2"/>
          <w:rFonts w:ascii="Arial" w:hAnsi="Arial" w:cs="Arial"/>
          <w:b/>
          <w:bCs/>
          <w:sz w:val="22"/>
          <w:szCs w:val="22"/>
        </w:rPr>
        <w:t>Poufność</w:t>
      </w:r>
      <w:r w:rsidRPr="00521076">
        <w:rPr>
          <w:rStyle w:val="Bodytext2"/>
          <w:rFonts w:ascii="Arial" w:hAnsi="Arial" w:cs="Arial"/>
          <w:b/>
          <w:bCs/>
          <w:sz w:val="22"/>
          <w:szCs w:val="22"/>
        </w:rPr>
        <w:t>]</w:t>
      </w:r>
    </w:p>
    <w:p w14:paraId="15599FE4" w14:textId="77777777" w:rsidR="00A537C1" w:rsidRDefault="00A537C1" w:rsidP="00A537C1">
      <w:pPr>
        <w:pStyle w:val="Bodytext1"/>
        <w:shd w:val="clear" w:color="auto" w:fill="auto"/>
        <w:spacing w:before="0" w:after="0" w:line="276" w:lineRule="auto"/>
        <w:ind w:left="20"/>
        <w:jc w:val="center"/>
        <w:rPr>
          <w:rFonts w:ascii="Arial" w:hAnsi="Arial" w:cs="Arial"/>
          <w:sz w:val="22"/>
          <w:szCs w:val="22"/>
        </w:rPr>
      </w:pPr>
    </w:p>
    <w:p w14:paraId="2A57ACB2" w14:textId="77777777" w:rsidR="00A537C1" w:rsidRPr="00F82042" w:rsidRDefault="00A537C1" w:rsidP="00A537C1">
      <w:pPr>
        <w:numPr>
          <w:ilvl w:val="0"/>
          <w:numId w:val="22"/>
        </w:numPr>
        <w:spacing w:line="276" w:lineRule="auto"/>
        <w:ind w:left="284" w:hanging="284"/>
        <w:jc w:val="both"/>
        <w:rPr>
          <w:rFonts w:ascii="Arial" w:eastAsia="Arial" w:hAnsi="Arial" w:cs="Arial"/>
          <w:sz w:val="22"/>
          <w:szCs w:val="22"/>
        </w:rPr>
      </w:pPr>
      <w:r>
        <w:rPr>
          <w:rFonts w:ascii="Arial" w:eastAsia="Arial" w:hAnsi="Arial" w:cs="Arial"/>
          <w:sz w:val="22"/>
          <w:szCs w:val="22"/>
        </w:rPr>
        <w:t>W</w:t>
      </w:r>
      <w:r w:rsidRPr="00F82042">
        <w:rPr>
          <w:rFonts w:ascii="Arial" w:eastAsia="Arial" w:hAnsi="Arial" w:cs="Arial"/>
          <w:sz w:val="22"/>
          <w:szCs w:val="22"/>
        </w:rPr>
        <w:t>szelkie informacje</w:t>
      </w:r>
      <w:r>
        <w:rPr>
          <w:rFonts w:ascii="Arial" w:eastAsia="Arial" w:hAnsi="Arial" w:cs="Arial"/>
          <w:sz w:val="22"/>
          <w:szCs w:val="22"/>
        </w:rPr>
        <w:t xml:space="preserve"> przestawiające wartość gospodarczą oraz</w:t>
      </w:r>
      <w:r w:rsidRPr="00F82042">
        <w:rPr>
          <w:rFonts w:ascii="Arial" w:eastAsia="Arial" w:hAnsi="Arial" w:cs="Arial"/>
          <w:sz w:val="22"/>
          <w:szCs w:val="22"/>
        </w:rPr>
        <w:t xml:space="preserve"> dotycz</w:t>
      </w:r>
      <w:r>
        <w:rPr>
          <w:rFonts w:ascii="Arial" w:eastAsia="Arial" w:hAnsi="Arial" w:cs="Arial"/>
          <w:sz w:val="22"/>
          <w:szCs w:val="22"/>
        </w:rPr>
        <w:t>ące bezpośrednio lub pośrednio Zamawiającego</w:t>
      </w:r>
      <w:r w:rsidRPr="00F82042">
        <w:rPr>
          <w:rFonts w:ascii="Arial" w:eastAsia="Arial" w:hAnsi="Arial" w:cs="Arial"/>
          <w:sz w:val="22"/>
          <w:szCs w:val="22"/>
        </w:rPr>
        <w:t xml:space="preserve">, które zostały przekazane </w:t>
      </w:r>
      <w:r>
        <w:rPr>
          <w:rFonts w:ascii="Arial" w:eastAsia="Arial" w:hAnsi="Arial" w:cs="Arial"/>
          <w:sz w:val="22"/>
          <w:szCs w:val="22"/>
        </w:rPr>
        <w:t xml:space="preserve">Wykonawcy </w:t>
      </w:r>
      <w:r w:rsidRPr="00F82042">
        <w:rPr>
          <w:rFonts w:ascii="Arial" w:eastAsia="Arial" w:hAnsi="Arial" w:cs="Arial"/>
          <w:sz w:val="22"/>
          <w:szCs w:val="22"/>
        </w:rPr>
        <w:t>lub zostały przez n</w:t>
      </w:r>
      <w:r>
        <w:rPr>
          <w:rFonts w:ascii="Arial" w:eastAsia="Arial" w:hAnsi="Arial" w:cs="Arial"/>
          <w:sz w:val="22"/>
          <w:szCs w:val="22"/>
        </w:rPr>
        <w:t>iego uzyskane w związku z niniejszą U</w:t>
      </w:r>
      <w:r w:rsidRPr="00F82042">
        <w:rPr>
          <w:rFonts w:ascii="Arial" w:eastAsia="Arial" w:hAnsi="Arial" w:cs="Arial"/>
          <w:sz w:val="22"/>
          <w:szCs w:val="22"/>
        </w:rPr>
        <w:t xml:space="preserve">mową, będą traktowane jako w pełni poufne i stanowiące tajemnicę </w:t>
      </w:r>
      <w:r>
        <w:rPr>
          <w:rFonts w:ascii="Arial" w:eastAsia="Arial" w:hAnsi="Arial" w:cs="Arial"/>
          <w:sz w:val="22"/>
          <w:szCs w:val="22"/>
        </w:rPr>
        <w:t>przedsiębiorstwa</w:t>
      </w:r>
      <w:r w:rsidRPr="00F82042">
        <w:rPr>
          <w:rFonts w:ascii="Arial" w:eastAsia="Arial" w:hAnsi="Arial" w:cs="Arial"/>
          <w:sz w:val="22"/>
          <w:szCs w:val="22"/>
        </w:rPr>
        <w:t xml:space="preserve"> w rozumieniu art. 11 ust. 4 ustawy z dnia 16 kwietnia 1993 roku o zwal</w:t>
      </w:r>
      <w:r>
        <w:rPr>
          <w:rFonts w:ascii="Arial" w:eastAsia="Arial" w:hAnsi="Arial" w:cs="Arial"/>
          <w:sz w:val="22"/>
          <w:szCs w:val="22"/>
        </w:rPr>
        <w:t>czaniu nieuczciwej konkurencji (</w:t>
      </w:r>
      <w:r w:rsidRPr="00F82042">
        <w:rPr>
          <w:rFonts w:ascii="Arial" w:eastAsia="Arial" w:hAnsi="Arial" w:cs="Arial"/>
          <w:sz w:val="22"/>
          <w:szCs w:val="22"/>
        </w:rPr>
        <w:t xml:space="preserve">Dz. U. nr 153 poz. 1503 z </w:t>
      </w:r>
      <w:r>
        <w:rPr>
          <w:rFonts w:ascii="Arial" w:eastAsia="Arial" w:hAnsi="Arial" w:cs="Arial"/>
          <w:sz w:val="22"/>
          <w:szCs w:val="22"/>
        </w:rPr>
        <w:t>2003 r. z późniejszymi zmianami)</w:t>
      </w:r>
      <w:r w:rsidRPr="00F82042">
        <w:rPr>
          <w:rFonts w:ascii="Arial" w:eastAsia="Arial" w:hAnsi="Arial" w:cs="Arial"/>
          <w:sz w:val="22"/>
          <w:szCs w:val="22"/>
        </w:rPr>
        <w:t>.</w:t>
      </w:r>
    </w:p>
    <w:p w14:paraId="0088EB5B" w14:textId="77777777" w:rsidR="00A537C1" w:rsidRPr="00F82042" w:rsidRDefault="00A537C1" w:rsidP="00A537C1">
      <w:pPr>
        <w:numPr>
          <w:ilvl w:val="0"/>
          <w:numId w:val="22"/>
        </w:numPr>
        <w:spacing w:line="276" w:lineRule="auto"/>
        <w:ind w:left="284" w:hanging="284"/>
        <w:jc w:val="both"/>
        <w:rPr>
          <w:rFonts w:ascii="Arial" w:eastAsia="Arial" w:hAnsi="Arial" w:cs="Arial"/>
          <w:sz w:val="22"/>
          <w:szCs w:val="22"/>
        </w:rPr>
      </w:pPr>
      <w:r>
        <w:rPr>
          <w:rFonts w:ascii="Arial" w:eastAsia="Arial" w:hAnsi="Arial" w:cs="Arial"/>
          <w:sz w:val="22"/>
          <w:szCs w:val="22"/>
        </w:rPr>
        <w:t>Wykonawca</w:t>
      </w:r>
      <w:r w:rsidRPr="00F82042">
        <w:rPr>
          <w:rFonts w:ascii="Arial" w:eastAsia="Arial" w:hAnsi="Arial" w:cs="Arial"/>
          <w:sz w:val="22"/>
          <w:szCs w:val="22"/>
        </w:rPr>
        <w:t xml:space="preserve"> nie ujawni informacji, wskazanych w ust. 1 powyżej, osobom trzecim bez uprzedniej zgody </w:t>
      </w:r>
      <w:r>
        <w:rPr>
          <w:rFonts w:ascii="Arial" w:eastAsia="Arial" w:hAnsi="Arial" w:cs="Arial"/>
          <w:sz w:val="22"/>
          <w:szCs w:val="22"/>
        </w:rPr>
        <w:t>Zamawiającego</w:t>
      </w:r>
      <w:r w:rsidRPr="00F82042">
        <w:rPr>
          <w:rFonts w:ascii="Arial" w:eastAsia="Arial" w:hAnsi="Arial" w:cs="Arial"/>
          <w:sz w:val="22"/>
          <w:szCs w:val="22"/>
        </w:rPr>
        <w:t xml:space="preserve"> wyrażonej pod rygorem nieskuteczności na piśmie chyba, że wyłącznie w niezbędnym zakresie gdy:</w:t>
      </w:r>
    </w:p>
    <w:p w14:paraId="1FB9A880" w14:textId="77777777" w:rsidR="00A537C1" w:rsidRPr="000230A7" w:rsidRDefault="00A537C1" w:rsidP="00A537C1">
      <w:pPr>
        <w:pStyle w:val="Akapitzlist"/>
        <w:numPr>
          <w:ilvl w:val="0"/>
          <w:numId w:val="23"/>
        </w:numPr>
        <w:spacing w:line="276" w:lineRule="auto"/>
        <w:jc w:val="both"/>
        <w:rPr>
          <w:rFonts w:ascii="Arial" w:eastAsia="Arial" w:hAnsi="Arial" w:cs="Arial"/>
          <w:sz w:val="22"/>
        </w:rPr>
      </w:pPr>
      <w:r w:rsidRPr="000230A7">
        <w:rPr>
          <w:rFonts w:ascii="Arial" w:eastAsia="Arial" w:hAnsi="Arial" w:cs="Arial"/>
          <w:sz w:val="22"/>
        </w:rPr>
        <w:t>obowiązek takiego ujawnienia zostanie nałożony przez upoważnione władze i w granicach bezwzględnie obowiązujących norm prawnych,</w:t>
      </w:r>
    </w:p>
    <w:p w14:paraId="3081F0F2" w14:textId="77777777" w:rsidR="00A537C1" w:rsidRPr="00F82042" w:rsidRDefault="00A537C1" w:rsidP="00A537C1">
      <w:pPr>
        <w:pStyle w:val="Akapitzlist"/>
        <w:numPr>
          <w:ilvl w:val="0"/>
          <w:numId w:val="23"/>
        </w:numPr>
        <w:spacing w:line="276" w:lineRule="auto"/>
        <w:jc w:val="both"/>
        <w:rPr>
          <w:rFonts w:ascii="Arial" w:eastAsia="Arial" w:hAnsi="Arial" w:cs="Arial"/>
          <w:sz w:val="22"/>
        </w:rPr>
      </w:pPr>
      <w:r w:rsidRPr="00F82042">
        <w:rPr>
          <w:rFonts w:ascii="Arial" w:eastAsia="Arial" w:hAnsi="Arial" w:cs="Arial"/>
          <w:sz w:val="22"/>
        </w:rPr>
        <w:t>bezwzględnie obowiązujące normy prawne wymagają ich ujawnienia,</w:t>
      </w:r>
    </w:p>
    <w:p w14:paraId="04054CF8" w14:textId="77777777" w:rsidR="00A537C1" w:rsidRPr="00F82042" w:rsidRDefault="00A537C1" w:rsidP="00A537C1">
      <w:pPr>
        <w:numPr>
          <w:ilvl w:val="0"/>
          <w:numId w:val="22"/>
        </w:numPr>
        <w:spacing w:line="276" w:lineRule="auto"/>
        <w:ind w:left="284" w:hanging="284"/>
        <w:jc w:val="both"/>
        <w:rPr>
          <w:rFonts w:ascii="Arial" w:eastAsia="Arial" w:hAnsi="Arial" w:cs="Arial"/>
          <w:sz w:val="22"/>
          <w:szCs w:val="22"/>
        </w:rPr>
      </w:pPr>
      <w:r w:rsidRPr="00F82042">
        <w:rPr>
          <w:rFonts w:ascii="Arial" w:eastAsia="Arial" w:hAnsi="Arial" w:cs="Arial"/>
          <w:sz w:val="22"/>
          <w:szCs w:val="22"/>
        </w:rPr>
        <w:t xml:space="preserve">Niniejsze zobowiązanie do zachowania poufności </w:t>
      </w:r>
      <w:r>
        <w:rPr>
          <w:rFonts w:ascii="Arial" w:eastAsia="Arial" w:hAnsi="Arial" w:cs="Arial"/>
          <w:sz w:val="22"/>
          <w:szCs w:val="22"/>
        </w:rPr>
        <w:t>istnieje w trakcie realizacji U</w:t>
      </w:r>
      <w:r w:rsidRPr="00F82042">
        <w:rPr>
          <w:rFonts w:ascii="Arial" w:eastAsia="Arial" w:hAnsi="Arial" w:cs="Arial"/>
          <w:sz w:val="22"/>
          <w:szCs w:val="22"/>
        </w:rPr>
        <w:t>mowy, a także po jej</w:t>
      </w:r>
      <w:r>
        <w:rPr>
          <w:rFonts w:ascii="Arial" w:eastAsia="Arial" w:hAnsi="Arial" w:cs="Arial"/>
          <w:sz w:val="22"/>
          <w:szCs w:val="22"/>
        </w:rPr>
        <w:t xml:space="preserve"> zakończeniu U</w:t>
      </w:r>
      <w:r w:rsidRPr="00F82042">
        <w:rPr>
          <w:rFonts w:ascii="Arial" w:eastAsia="Arial" w:hAnsi="Arial" w:cs="Arial"/>
          <w:sz w:val="22"/>
          <w:szCs w:val="22"/>
        </w:rPr>
        <w:t>mowy.</w:t>
      </w:r>
    </w:p>
    <w:p w14:paraId="5A668824" w14:textId="77777777" w:rsidR="00A537C1" w:rsidRPr="00F82042" w:rsidRDefault="00A537C1" w:rsidP="00A537C1">
      <w:pPr>
        <w:numPr>
          <w:ilvl w:val="0"/>
          <w:numId w:val="22"/>
        </w:numPr>
        <w:spacing w:line="276" w:lineRule="auto"/>
        <w:ind w:left="284" w:hanging="284"/>
        <w:jc w:val="both"/>
        <w:rPr>
          <w:rFonts w:ascii="Arial" w:eastAsia="Arial" w:hAnsi="Arial" w:cs="Arial"/>
          <w:sz w:val="22"/>
          <w:szCs w:val="22"/>
        </w:rPr>
      </w:pPr>
      <w:r>
        <w:rPr>
          <w:rFonts w:ascii="Arial" w:eastAsia="Arial" w:hAnsi="Arial" w:cs="Arial"/>
          <w:sz w:val="22"/>
          <w:szCs w:val="22"/>
        </w:rPr>
        <w:t>Wykonawca</w:t>
      </w:r>
      <w:r w:rsidRPr="00F82042">
        <w:rPr>
          <w:rFonts w:ascii="Arial" w:eastAsia="Arial" w:hAnsi="Arial" w:cs="Arial"/>
          <w:sz w:val="22"/>
          <w:szCs w:val="22"/>
        </w:rPr>
        <w:t xml:space="preserve"> odpowiada za podjęcie i zapewnienie wszelkich niezbędnych środków zapewniających dochowanie klauzuli poufności na warunkach określonych </w:t>
      </w:r>
      <w:r>
        <w:rPr>
          <w:rFonts w:ascii="Arial" w:eastAsia="Arial" w:hAnsi="Arial" w:cs="Arial"/>
          <w:sz w:val="22"/>
          <w:szCs w:val="22"/>
        </w:rPr>
        <w:t>niniejszą U</w:t>
      </w:r>
      <w:r w:rsidRPr="00F82042">
        <w:rPr>
          <w:rFonts w:ascii="Arial" w:eastAsia="Arial" w:hAnsi="Arial" w:cs="Arial"/>
          <w:sz w:val="22"/>
          <w:szCs w:val="22"/>
        </w:rPr>
        <w:t xml:space="preserve">mową przez jego pracowników. </w:t>
      </w:r>
      <w:r>
        <w:rPr>
          <w:rFonts w:ascii="Arial" w:eastAsia="Arial" w:hAnsi="Arial" w:cs="Arial"/>
          <w:sz w:val="22"/>
          <w:szCs w:val="22"/>
        </w:rPr>
        <w:t xml:space="preserve">Wykonawca </w:t>
      </w:r>
      <w:r w:rsidRPr="00F82042">
        <w:rPr>
          <w:rFonts w:ascii="Arial" w:eastAsia="Arial" w:hAnsi="Arial" w:cs="Arial"/>
          <w:sz w:val="22"/>
          <w:szCs w:val="22"/>
        </w:rPr>
        <w:t xml:space="preserve">zobowiązuje się̨ w szczególności do zawarcia z pracownikami, odrębnych umów lub klauzul w umowach już̇ zawartych, które w sposób skuteczny będą chroniły poufność informacji związanych ze </w:t>
      </w:r>
      <w:r>
        <w:rPr>
          <w:rFonts w:ascii="Arial" w:eastAsia="Arial" w:hAnsi="Arial" w:cs="Arial"/>
          <w:sz w:val="22"/>
          <w:szCs w:val="22"/>
        </w:rPr>
        <w:t>Zamawiającym</w:t>
      </w:r>
      <w:r w:rsidRPr="00F82042">
        <w:rPr>
          <w:rFonts w:ascii="Arial" w:eastAsia="Arial" w:hAnsi="Arial" w:cs="Arial"/>
          <w:sz w:val="22"/>
          <w:szCs w:val="22"/>
        </w:rPr>
        <w:t xml:space="preserve">. </w:t>
      </w:r>
    </w:p>
    <w:p w14:paraId="2A81BE8F" w14:textId="77777777" w:rsidR="00A537C1" w:rsidRPr="00F82042" w:rsidRDefault="00A537C1" w:rsidP="00A537C1">
      <w:pPr>
        <w:numPr>
          <w:ilvl w:val="0"/>
          <w:numId w:val="22"/>
        </w:numPr>
        <w:spacing w:line="276" w:lineRule="auto"/>
        <w:ind w:left="284" w:hanging="284"/>
        <w:jc w:val="both"/>
        <w:rPr>
          <w:rFonts w:ascii="Arial" w:eastAsia="Arial" w:hAnsi="Arial" w:cs="Arial"/>
          <w:sz w:val="22"/>
          <w:szCs w:val="22"/>
        </w:rPr>
      </w:pPr>
      <w:r w:rsidRPr="00F82042">
        <w:rPr>
          <w:rFonts w:ascii="Arial" w:eastAsia="Arial" w:hAnsi="Arial" w:cs="Arial"/>
          <w:sz w:val="22"/>
          <w:szCs w:val="22"/>
        </w:rPr>
        <w:t xml:space="preserve">Każde naruszenie przez </w:t>
      </w:r>
      <w:r>
        <w:rPr>
          <w:rFonts w:ascii="Arial" w:eastAsia="Arial" w:hAnsi="Arial" w:cs="Arial"/>
          <w:sz w:val="22"/>
          <w:szCs w:val="22"/>
        </w:rPr>
        <w:t>Wykonawcę</w:t>
      </w:r>
      <w:r w:rsidRPr="00F82042">
        <w:rPr>
          <w:rFonts w:ascii="Arial" w:eastAsia="Arial" w:hAnsi="Arial" w:cs="Arial"/>
          <w:sz w:val="22"/>
          <w:szCs w:val="22"/>
        </w:rPr>
        <w:t xml:space="preserve"> obowiązków wynikających z niniejszego paragrafu, także po zakończeniu umowy będzie powodowało naliczenie kary umownej określonej w § 1</w:t>
      </w:r>
      <w:r w:rsidR="005975BA">
        <w:rPr>
          <w:rFonts w:ascii="Arial" w:eastAsia="Arial" w:hAnsi="Arial" w:cs="Arial"/>
          <w:sz w:val="22"/>
          <w:szCs w:val="22"/>
        </w:rPr>
        <w:t>1</w:t>
      </w:r>
      <w:r w:rsidR="003F7668">
        <w:rPr>
          <w:rFonts w:ascii="Arial" w:eastAsia="Arial" w:hAnsi="Arial" w:cs="Arial"/>
          <w:sz w:val="22"/>
          <w:szCs w:val="22"/>
        </w:rPr>
        <w:t xml:space="preserve"> </w:t>
      </w:r>
      <w:r>
        <w:rPr>
          <w:rFonts w:ascii="Arial" w:eastAsia="Arial" w:hAnsi="Arial" w:cs="Arial"/>
          <w:sz w:val="22"/>
          <w:szCs w:val="22"/>
        </w:rPr>
        <w:t>ust. 1 lit. f) U</w:t>
      </w:r>
      <w:r w:rsidRPr="00F82042">
        <w:rPr>
          <w:rFonts w:ascii="Arial" w:eastAsia="Arial" w:hAnsi="Arial" w:cs="Arial"/>
          <w:sz w:val="22"/>
          <w:szCs w:val="22"/>
        </w:rPr>
        <w:t>mowy.</w:t>
      </w:r>
    </w:p>
    <w:p w14:paraId="4E783E47" w14:textId="77777777" w:rsidR="00A537C1" w:rsidRPr="00F82042" w:rsidRDefault="00A537C1" w:rsidP="00A537C1">
      <w:pPr>
        <w:numPr>
          <w:ilvl w:val="0"/>
          <w:numId w:val="22"/>
        </w:numPr>
        <w:spacing w:line="276" w:lineRule="auto"/>
        <w:ind w:left="284" w:hanging="284"/>
        <w:jc w:val="both"/>
        <w:rPr>
          <w:rFonts w:ascii="Arial" w:eastAsia="Arial" w:hAnsi="Arial" w:cs="Arial"/>
          <w:sz w:val="22"/>
          <w:szCs w:val="22"/>
        </w:rPr>
      </w:pPr>
      <w:r>
        <w:rPr>
          <w:rFonts w:ascii="Arial" w:eastAsia="Arial" w:hAnsi="Arial" w:cs="Arial"/>
          <w:sz w:val="22"/>
          <w:szCs w:val="22"/>
        </w:rPr>
        <w:t>Wykonawca</w:t>
      </w:r>
      <w:r w:rsidRPr="00F82042">
        <w:rPr>
          <w:rFonts w:ascii="Arial" w:eastAsia="Arial" w:hAnsi="Arial" w:cs="Arial"/>
          <w:sz w:val="22"/>
          <w:szCs w:val="22"/>
        </w:rPr>
        <w:t xml:space="preserve"> jest zobowiązany do wprowadzenia do ewentualnych umów podwykonawczych postanowień umownych analogicznych do postanowień niniejszego paragrafu określonych w ust. 1 – </w:t>
      </w:r>
      <w:r>
        <w:rPr>
          <w:rFonts w:ascii="Arial" w:eastAsia="Arial" w:hAnsi="Arial" w:cs="Arial"/>
          <w:sz w:val="22"/>
          <w:szCs w:val="22"/>
        </w:rPr>
        <w:t xml:space="preserve">5. </w:t>
      </w:r>
      <w:r w:rsidRPr="00F82042">
        <w:rPr>
          <w:rFonts w:ascii="Arial" w:eastAsia="Arial" w:hAnsi="Arial" w:cs="Arial"/>
          <w:sz w:val="22"/>
          <w:szCs w:val="22"/>
        </w:rPr>
        <w:t>Z</w:t>
      </w:r>
      <w:r>
        <w:rPr>
          <w:rFonts w:ascii="Arial" w:eastAsia="Arial" w:hAnsi="Arial" w:cs="Arial"/>
          <w:sz w:val="22"/>
          <w:szCs w:val="22"/>
        </w:rPr>
        <w:t>amawiający</w:t>
      </w:r>
      <w:r w:rsidRPr="00F82042">
        <w:rPr>
          <w:rFonts w:ascii="Arial" w:eastAsia="Arial" w:hAnsi="Arial" w:cs="Arial"/>
          <w:sz w:val="22"/>
          <w:szCs w:val="22"/>
        </w:rPr>
        <w:t xml:space="preserve"> ma prawo żądać niezwłocznego przedłożenia przez Zleceniobiorcę umów podwykonawczych które zawarł lub które zamierza zawrzeć w celu weryfikacji wykonania niniejszego obowiązku. </w:t>
      </w:r>
    </w:p>
    <w:p w14:paraId="75FA0AD2" w14:textId="77777777" w:rsidR="00A537C1" w:rsidRPr="00521076" w:rsidRDefault="00A537C1" w:rsidP="00A537C1">
      <w:pPr>
        <w:pStyle w:val="Bodytext1"/>
        <w:shd w:val="clear" w:color="auto" w:fill="auto"/>
        <w:spacing w:before="0" w:after="0" w:line="276" w:lineRule="auto"/>
        <w:ind w:left="20"/>
        <w:rPr>
          <w:rFonts w:ascii="Arial" w:hAnsi="Arial" w:cs="Arial"/>
          <w:sz w:val="22"/>
          <w:szCs w:val="22"/>
        </w:rPr>
      </w:pPr>
    </w:p>
    <w:p w14:paraId="147E231C" w14:textId="13C11EAB" w:rsidR="00A537C1" w:rsidRPr="00521076" w:rsidRDefault="00A537C1" w:rsidP="00A537C1">
      <w:pPr>
        <w:pStyle w:val="Bodytext1"/>
        <w:shd w:val="clear" w:color="auto" w:fill="auto"/>
        <w:spacing w:before="0" w:after="0" w:line="276" w:lineRule="auto"/>
        <w:ind w:left="20" w:hanging="20"/>
        <w:jc w:val="center"/>
        <w:rPr>
          <w:rStyle w:val="Bodytext"/>
          <w:rFonts w:ascii="Arial" w:hAnsi="Arial" w:cs="Arial"/>
          <w:b/>
          <w:sz w:val="22"/>
          <w:szCs w:val="22"/>
        </w:rPr>
      </w:pPr>
      <w:r w:rsidRPr="00521076">
        <w:rPr>
          <w:rStyle w:val="Bodytext"/>
          <w:rFonts w:ascii="Arial" w:hAnsi="Arial" w:cs="Arial"/>
          <w:b/>
          <w:sz w:val="22"/>
          <w:szCs w:val="22"/>
        </w:rPr>
        <w:t>§ 1</w:t>
      </w:r>
      <w:r w:rsidR="001E5A53">
        <w:rPr>
          <w:rStyle w:val="Bodytext"/>
          <w:rFonts w:ascii="Arial" w:hAnsi="Arial" w:cs="Arial"/>
          <w:b/>
          <w:sz w:val="22"/>
          <w:szCs w:val="22"/>
        </w:rPr>
        <w:t>4</w:t>
      </w:r>
    </w:p>
    <w:p w14:paraId="4615B6B9" w14:textId="77777777" w:rsidR="00A537C1" w:rsidRPr="00521076" w:rsidRDefault="00A537C1" w:rsidP="00A537C1">
      <w:pPr>
        <w:pStyle w:val="Bodytext1"/>
        <w:shd w:val="clear" w:color="auto" w:fill="auto"/>
        <w:spacing w:before="0" w:after="0" w:line="276" w:lineRule="auto"/>
        <w:ind w:left="20" w:hanging="20"/>
        <w:jc w:val="center"/>
        <w:rPr>
          <w:rFonts w:ascii="Arial" w:hAnsi="Arial" w:cs="Arial"/>
          <w:b/>
          <w:sz w:val="22"/>
          <w:szCs w:val="22"/>
        </w:rPr>
      </w:pPr>
      <w:r w:rsidRPr="00521076">
        <w:rPr>
          <w:rStyle w:val="Bodytext"/>
          <w:rFonts w:ascii="Arial" w:hAnsi="Arial" w:cs="Arial"/>
          <w:b/>
          <w:sz w:val="22"/>
          <w:szCs w:val="22"/>
        </w:rPr>
        <w:t xml:space="preserve">[Postanowienia końcowe] </w:t>
      </w:r>
    </w:p>
    <w:p w14:paraId="4A0FB0F9" w14:textId="77777777" w:rsidR="00A537C1" w:rsidRPr="00521076" w:rsidRDefault="00A537C1" w:rsidP="00A537C1">
      <w:pPr>
        <w:pStyle w:val="Bodytext1"/>
        <w:numPr>
          <w:ilvl w:val="0"/>
          <w:numId w:val="4"/>
        </w:numPr>
        <w:shd w:val="clear" w:color="auto" w:fill="auto"/>
        <w:tabs>
          <w:tab w:val="left" w:pos="284"/>
        </w:tabs>
        <w:spacing w:before="0" w:after="0" w:line="276" w:lineRule="auto"/>
        <w:ind w:left="284" w:right="20" w:hanging="284"/>
        <w:jc w:val="both"/>
        <w:rPr>
          <w:rStyle w:val="Bodytext"/>
          <w:rFonts w:ascii="Arial" w:hAnsi="Arial" w:cs="Arial"/>
          <w:sz w:val="22"/>
          <w:szCs w:val="22"/>
        </w:rPr>
      </w:pPr>
      <w:r w:rsidRPr="00521076">
        <w:rPr>
          <w:rStyle w:val="Bodytext"/>
          <w:rFonts w:ascii="Arial" w:hAnsi="Arial" w:cs="Arial"/>
          <w:sz w:val="22"/>
          <w:szCs w:val="22"/>
        </w:rPr>
        <w:t xml:space="preserve">Przez dni robocze rozumie się dni od poniedziałku do piątku za wyjątkiem dni ustawowo wolnych od pracy. </w:t>
      </w:r>
    </w:p>
    <w:p w14:paraId="57050B29" w14:textId="77777777" w:rsidR="00A537C1" w:rsidRPr="00521076" w:rsidRDefault="00A537C1" w:rsidP="00A537C1">
      <w:pPr>
        <w:pStyle w:val="Bodytext1"/>
        <w:numPr>
          <w:ilvl w:val="0"/>
          <w:numId w:val="4"/>
        </w:numPr>
        <w:shd w:val="clear" w:color="auto" w:fill="auto"/>
        <w:tabs>
          <w:tab w:val="left" w:pos="267"/>
        </w:tabs>
        <w:spacing w:before="0" w:after="0" w:line="276" w:lineRule="auto"/>
        <w:ind w:left="284" w:right="20" w:hanging="284"/>
        <w:jc w:val="both"/>
        <w:rPr>
          <w:rFonts w:ascii="Arial" w:hAnsi="Arial" w:cs="Arial"/>
          <w:sz w:val="22"/>
          <w:szCs w:val="22"/>
        </w:rPr>
      </w:pPr>
      <w:r w:rsidRPr="00521076">
        <w:rPr>
          <w:rStyle w:val="Bodytext"/>
          <w:rFonts w:ascii="Arial" w:hAnsi="Arial" w:cs="Arial"/>
          <w:sz w:val="22"/>
          <w:szCs w:val="22"/>
        </w:rPr>
        <w:t xml:space="preserve">W sprawach nieuregulowanych niniejszą umową mają zastosowanie przepisy kodeksu cywilnego, Ustawy z dnia 29 stycznia 2004 </w:t>
      </w:r>
      <w:r w:rsidRPr="00521076">
        <w:rPr>
          <w:rStyle w:val="Bodytext"/>
          <w:rFonts w:ascii="Arial" w:hAnsi="Arial" w:cs="Arial"/>
          <w:sz w:val="22"/>
          <w:szCs w:val="22"/>
          <w:lang w:val="de-DE" w:eastAsia="de-DE"/>
        </w:rPr>
        <w:t xml:space="preserve">r.- </w:t>
      </w:r>
      <w:r w:rsidRPr="00521076">
        <w:rPr>
          <w:rStyle w:val="Bodytext"/>
          <w:rFonts w:ascii="Arial" w:hAnsi="Arial" w:cs="Arial"/>
          <w:sz w:val="22"/>
          <w:szCs w:val="22"/>
        </w:rPr>
        <w:t>Prawo Zamówień Publicznych (</w:t>
      </w:r>
      <w:r w:rsidRPr="00521076">
        <w:rPr>
          <w:rFonts w:ascii="Arial" w:hAnsi="Arial" w:cs="Arial"/>
          <w:spacing w:val="-1"/>
          <w:sz w:val="22"/>
          <w:szCs w:val="22"/>
        </w:rPr>
        <w:t>t.j. Dz.U.2015.2164 z późn. zm.</w:t>
      </w:r>
      <w:r w:rsidRPr="00521076">
        <w:rPr>
          <w:rStyle w:val="Bodytext"/>
          <w:rFonts w:ascii="Arial" w:hAnsi="Arial" w:cs="Arial"/>
          <w:sz w:val="22"/>
          <w:szCs w:val="22"/>
        </w:rPr>
        <w:t>).</w:t>
      </w:r>
    </w:p>
    <w:p w14:paraId="778A0167" w14:textId="77777777" w:rsidR="00A537C1" w:rsidRPr="00521076" w:rsidRDefault="00A537C1" w:rsidP="00A537C1">
      <w:pPr>
        <w:pStyle w:val="Bodytext1"/>
        <w:numPr>
          <w:ilvl w:val="0"/>
          <w:numId w:val="4"/>
        </w:numPr>
        <w:shd w:val="clear" w:color="auto" w:fill="auto"/>
        <w:tabs>
          <w:tab w:val="left" w:pos="284"/>
        </w:tabs>
        <w:spacing w:before="0" w:after="0" w:line="276" w:lineRule="auto"/>
        <w:ind w:left="284" w:right="20" w:hanging="284"/>
        <w:jc w:val="both"/>
        <w:rPr>
          <w:rStyle w:val="Bodytext"/>
          <w:rFonts w:ascii="Arial" w:hAnsi="Arial" w:cs="Arial"/>
          <w:sz w:val="22"/>
          <w:szCs w:val="22"/>
        </w:rPr>
      </w:pPr>
      <w:r w:rsidRPr="00521076">
        <w:rPr>
          <w:rStyle w:val="Bodytext"/>
          <w:rFonts w:ascii="Arial" w:hAnsi="Arial" w:cs="Arial"/>
          <w:sz w:val="22"/>
          <w:szCs w:val="22"/>
        </w:rPr>
        <w:t xml:space="preserve">W przypadku powstania sporu na tle realizacji niniejszej Sądem właściwym dla jego </w:t>
      </w:r>
      <w:r w:rsidRPr="00521076">
        <w:rPr>
          <w:rStyle w:val="Bodytext"/>
          <w:rFonts w:ascii="Arial" w:hAnsi="Arial" w:cs="Arial"/>
          <w:sz w:val="22"/>
          <w:szCs w:val="22"/>
        </w:rPr>
        <w:lastRenderedPageBreak/>
        <w:t>rozstrzygnięcia będzie sąd powszechny właściwy dla siedziby Zamawiającego.</w:t>
      </w:r>
    </w:p>
    <w:p w14:paraId="0464C0A3" w14:textId="77777777" w:rsidR="00A537C1" w:rsidRPr="00521076" w:rsidRDefault="00A537C1" w:rsidP="00A537C1">
      <w:pPr>
        <w:pStyle w:val="Bodytext1"/>
        <w:numPr>
          <w:ilvl w:val="0"/>
          <w:numId w:val="4"/>
        </w:numPr>
        <w:shd w:val="clear" w:color="auto" w:fill="auto"/>
        <w:tabs>
          <w:tab w:val="left" w:pos="267"/>
        </w:tabs>
        <w:spacing w:before="0" w:after="0" w:line="276" w:lineRule="auto"/>
        <w:ind w:left="284" w:right="20" w:hanging="284"/>
        <w:jc w:val="both"/>
        <w:rPr>
          <w:rStyle w:val="Bodytext"/>
          <w:rFonts w:ascii="Arial" w:hAnsi="Arial" w:cs="Arial"/>
          <w:sz w:val="22"/>
          <w:szCs w:val="22"/>
        </w:rPr>
      </w:pPr>
      <w:r w:rsidRPr="00521076">
        <w:rPr>
          <w:rStyle w:val="Bodytext"/>
          <w:rFonts w:ascii="Arial" w:hAnsi="Arial" w:cs="Arial"/>
          <w:sz w:val="22"/>
          <w:szCs w:val="22"/>
        </w:rPr>
        <w:t>Wykonawca oświadcza, iż Umowa zawarta zostaje z poszanowaniem art. 230 Kodeksu spółek handlowych (dotyczy wyłącznie spółek z o.o.).</w:t>
      </w:r>
    </w:p>
    <w:p w14:paraId="283ED634" w14:textId="77777777" w:rsidR="00A537C1" w:rsidRPr="00521076" w:rsidRDefault="00A537C1" w:rsidP="00A537C1">
      <w:pPr>
        <w:pStyle w:val="Bodytext1"/>
        <w:numPr>
          <w:ilvl w:val="0"/>
          <w:numId w:val="4"/>
        </w:numPr>
        <w:shd w:val="clear" w:color="auto" w:fill="auto"/>
        <w:tabs>
          <w:tab w:val="left" w:pos="267"/>
        </w:tabs>
        <w:spacing w:before="0" w:after="0" w:line="276" w:lineRule="auto"/>
        <w:ind w:left="284" w:right="20" w:hanging="284"/>
        <w:jc w:val="both"/>
        <w:rPr>
          <w:rFonts w:ascii="Arial" w:hAnsi="Arial" w:cs="Arial"/>
          <w:sz w:val="22"/>
          <w:szCs w:val="22"/>
        </w:rPr>
      </w:pPr>
      <w:r w:rsidRPr="00521076">
        <w:rPr>
          <w:rFonts w:ascii="Arial" w:hAnsi="Arial" w:cs="Arial"/>
          <w:sz w:val="22"/>
          <w:szCs w:val="22"/>
        </w:rPr>
        <w:t>W przypadku zmiany wyżej wskazanego adresu, Strona, której adres uległ zmianie winna niezwłocznie, nie później niż w terminie 7 dni od zmiany zawiadomić o powyższym drugą Stronę, podając jednocześnie aktualny adres dla korespondencji. W przypadku nie dopełnienia tego obowiązku korespondencję wysłaną na dotychczasowy adres uważa się za skutecznie doręczoną.</w:t>
      </w:r>
    </w:p>
    <w:p w14:paraId="0DAC4A15" w14:textId="77777777" w:rsidR="00A537C1" w:rsidRPr="00521076" w:rsidRDefault="00A537C1" w:rsidP="00A537C1">
      <w:pPr>
        <w:pStyle w:val="Bodytext1"/>
        <w:numPr>
          <w:ilvl w:val="0"/>
          <w:numId w:val="4"/>
        </w:numPr>
        <w:shd w:val="clear" w:color="auto" w:fill="auto"/>
        <w:tabs>
          <w:tab w:val="left" w:pos="267"/>
        </w:tabs>
        <w:spacing w:before="0" w:after="0" w:line="276" w:lineRule="auto"/>
        <w:ind w:left="284" w:right="20" w:hanging="284"/>
        <w:jc w:val="both"/>
        <w:rPr>
          <w:rFonts w:ascii="Arial" w:hAnsi="Arial" w:cs="Arial"/>
          <w:sz w:val="22"/>
          <w:szCs w:val="22"/>
        </w:rPr>
      </w:pPr>
      <w:r w:rsidRPr="00521076">
        <w:rPr>
          <w:rStyle w:val="Bodytext"/>
          <w:rFonts w:ascii="Arial" w:hAnsi="Arial" w:cs="Arial"/>
          <w:sz w:val="22"/>
          <w:szCs w:val="22"/>
        </w:rPr>
        <w:t>Umowę sporządzono w dwóch jednobrzmiących egzemplarzach, po jednym dla każdej ze Stron.</w:t>
      </w:r>
    </w:p>
    <w:p w14:paraId="25A2BC28" w14:textId="77777777" w:rsidR="00A537C1" w:rsidRPr="00521076" w:rsidRDefault="00A537C1" w:rsidP="00A537C1">
      <w:pPr>
        <w:pStyle w:val="Bodytext1"/>
        <w:numPr>
          <w:ilvl w:val="0"/>
          <w:numId w:val="4"/>
        </w:numPr>
        <w:shd w:val="clear" w:color="auto" w:fill="auto"/>
        <w:tabs>
          <w:tab w:val="left" w:pos="267"/>
        </w:tabs>
        <w:spacing w:before="0" w:after="0" w:line="276" w:lineRule="auto"/>
        <w:ind w:left="284" w:right="20" w:hanging="284"/>
        <w:jc w:val="both"/>
        <w:rPr>
          <w:rStyle w:val="Bodytext"/>
          <w:rFonts w:ascii="Arial" w:hAnsi="Arial" w:cs="Arial"/>
          <w:sz w:val="22"/>
          <w:szCs w:val="22"/>
        </w:rPr>
      </w:pPr>
      <w:r w:rsidRPr="00521076">
        <w:rPr>
          <w:rStyle w:val="Bodytext"/>
          <w:rFonts w:ascii="Arial" w:hAnsi="Arial" w:cs="Arial"/>
          <w:sz w:val="22"/>
          <w:szCs w:val="22"/>
        </w:rPr>
        <w:t>Integralną część umowy stanowi:</w:t>
      </w:r>
    </w:p>
    <w:p w14:paraId="6F190AAB" w14:textId="77777777" w:rsidR="00A537C1" w:rsidRPr="00521076" w:rsidRDefault="00A537C1" w:rsidP="00A537C1">
      <w:pPr>
        <w:pStyle w:val="Bodytext1"/>
        <w:numPr>
          <w:ilvl w:val="0"/>
          <w:numId w:val="20"/>
        </w:numPr>
        <w:shd w:val="clear" w:color="auto" w:fill="auto"/>
        <w:tabs>
          <w:tab w:val="left" w:pos="234"/>
        </w:tabs>
        <w:spacing w:before="0" w:after="0" w:line="276" w:lineRule="auto"/>
        <w:jc w:val="both"/>
        <w:rPr>
          <w:rFonts w:ascii="Arial" w:hAnsi="Arial" w:cs="Arial"/>
          <w:sz w:val="22"/>
          <w:szCs w:val="22"/>
        </w:rPr>
      </w:pPr>
      <w:r w:rsidRPr="00521076">
        <w:rPr>
          <w:rStyle w:val="Bodytext"/>
          <w:rFonts w:ascii="Arial" w:hAnsi="Arial" w:cs="Arial"/>
          <w:sz w:val="22"/>
          <w:szCs w:val="22"/>
        </w:rPr>
        <w:t>Załącznik nr 1 - Oferta</w:t>
      </w:r>
      <w:r w:rsidRPr="00521076">
        <w:rPr>
          <w:rFonts w:ascii="Arial" w:hAnsi="Arial" w:cs="Arial"/>
          <w:sz w:val="22"/>
          <w:szCs w:val="22"/>
        </w:rPr>
        <w:t>;</w:t>
      </w:r>
    </w:p>
    <w:p w14:paraId="2EBB2E8B" w14:textId="77777777" w:rsidR="00A537C1" w:rsidRPr="00521076" w:rsidRDefault="00A537C1" w:rsidP="00A537C1">
      <w:pPr>
        <w:pStyle w:val="Bodytext1"/>
        <w:numPr>
          <w:ilvl w:val="0"/>
          <w:numId w:val="20"/>
        </w:numPr>
        <w:shd w:val="clear" w:color="auto" w:fill="auto"/>
        <w:tabs>
          <w:tab w:val="left" w:pos="234"/>
        </w:tabs>
        <w:spacing w:before="0" w:after="0" w:line="276" w:lineRule="auto"/>
        <w:jc w:val="both"/>
        <w:rPr>
          <w:rFonts w:ascii="Arial" w:hAnsi="Arial" w:cs="Arial"/>
          <w:sz w:val="22"/>
          <w:szCs w:val="22"/>
        </w:rPr>
      </w:pPr>
      <w:r w:rsidRPr="00521076">
        <w:rPr>
          <w:rStyle w:val="Bodytext"/>
          <w:rFonts w:ascii="Arial" w:hAnsi="Arial" w:cs="Arial"/>
          <w:sz w:val="22"/>
          <w:szCs w:val="22"/>
        </w:rPr>
        <w:t xml:space="preserve">Załącznik nr 2 - </w:t>
      </w:r>
      <w:r w:rsidRPr="00521076">
        <w:rPr>
          <w:rFonts w:ascii="Arial" w:hAnsi="Arial" w:cs="Arial"/>
          <w:sz w:val="22"/>
          <w:szCs w:val="22"/>
        </w:rPr>
        <w:t>SIWZ,  w tym opis przedmiotu zamówienia;</w:t>
      </w:r>
    </w:p>
    <w:p w14:paraId="5DF55E0A" w14:textId="77777777" w:rsidR="00A537C1" w:rsidRPr="00521076" w:rsidRDefault="00A537C1" w:rsidP="00A537C1">
      <w:pPr>
        <w:pStyle w:val="Bodytext1"/>
        <w:numPr>
          <w:ilvl w:val="0"/>
          <w:numId w:val="20"/>
        </w:numPr>
        <w:shd w:val="clear" w:color="auto" w:fill="auto"/>
        <w:tabs>
          <w:tab w:val="left" w:pos="234"/>
        </w:tabs>
        <w:spacing w:before="0" w:after="0" w:line="276" w:lineRule="auto"/>
        <w:jc w:val="both"/>
        <w:rPr>
          <w:rFonts w:ascii="Arial" w:hAnsi="Arial" w:cs="Arial"/>
          <w:sz w:val="22"/>
          <w:szCs w:val="22"/>
        </w:rPr>
      </w:pPr>
      <w:r w:rsidRPr="00521076">
        <w:rPr>
          <w:rStyle w:val="Bodytext"/>
          <w:rFonts w:ascii="Arial" w:hAnsi="Arial" w:cs="Arial"/>
          <w:sz w:val="22"/>
          <w:szCs w:val="22"/>
        </w:rPr>
        <w:t xml:space="preserve">Załącznik nr </w:t>
      </w:r>
      <w:r w:rsidR="003F7668">
        <w:rPr>
          <w:rStyle w:val="Bodytext"/>
          <w:rFonts w:ascii="Arial" w:hAnsi="Arial" w:cs="Arial"/>
          <w:sz w:val="22"/>
          <w:szCs w:val="22"/>
        </w:rPr>
        <w:t>3</w:t>
      </w:r>
      <w:r w:rsidRPr="00521076">
        <w:rPr>
          <w:rStyle w:val="Bodytext"/>
          <w:rFonts w:ascii="Arial" w:hAnsi="Arial" w:cs="Arial"/>
          <w:sz w:val="22"/>
          <w:szCs w:val="22"/>
        </w:rPr>
        <w:t xml:space="preserve"> - </w:t>
      </w:r>
      <w:r w:rsidRPr="00521076">
        <w:rPr>
          <w:rFonts w:ascii="Arial" w:hAnsi="Arial" w:cs="Arial"/>
          <w:sz w:val="22"/>
          <w:szCs w:val="22"/>
        </w:rPr>
        <w:t xml:space="preserve">wzór protokołu odbioru </w:t>
      </w:r>
      <w:r w:rsidR="003F7668">
        <w:rPr>
          <w:rFonts w:ascii="Arial" w:hAnsi="Arial" w:cs="Arial"/>
          <w:sz w:val="22"/>
          <w:szCs w:val="22"/>
        </w:rPr>
        <w:t>Przedmiotu Zamówienia</w:t>
      </w:r>
      <w:r w:rsidRPr="00521076">
        <w:rPr>
          <w:rFonts w:ascii="Arial" w:hAnsi="Arial" w:cs="Arial"/>
          <w:sz w:val="22"/>
          <w:szCs w:val="22"/>
        </w:rPr>
        <w:t>;</w:t>
      </w:r>
    </w:p>
    <w:p w14:paraId="292593C7" w14:textId="77777777" w:rsidR="00A537C1" w:rsidRPr="00521076" w:rsidRDefault="00A537C1" w:rsidP="00A537C1">
      <w:pPr>
        <w:pStyle w:val="Bodytext1"/>
        <w:numPr>
          <w:ilvl w:val="0"/>
          <w:numId w:val="20"/>
        </w:numPr>
        <w:shd w:val="clear" w:color="auto" w:fill="auto"/>
        <w:tabs>
          <w:tab w:val="left" w:pos="234"/>
        </w:tabs>
        <w:spacing w:before="0" w:after="0" w:line="276" w:lineRule="auto"/>
        <w:jc w:val="both"/>
        <w:rPr>
          <w:rStyle w:val="Bodytext"/>
          <w:rFonts w:ascii="Arial" w:hAnsi="Arial" w:cs="Arial"/>
          <w:sz w:val="22"/>
          <w:szCs w:val="22"/>
        </w:rPr>
      </w:pPr>
      <w:r>
        <w:rPr>
          <w:rFonts w:ascii="Arial" w:hAnsi="Arial" w:cs="Arial"/>
          <w:sz w:val="22"/>
          <w:szCs w:val="22"/>
        </w:rPr>
        <w:t xml:space="preserve">Załącznik nr </w:t>
      </w:r>
      <w:r w:rsidR="003F7668">
        <w:rPr>
          <w:rFonts w:ascii="Arial" w:hAnsi="Arial" w:cs="Arial"/>
          <w:sz w:val="22"/>
          <w:szCs w:val="22"/>
        </w:rPr>
        <w:t>4</w:t>
      </w:r>
      <w:r>
        <w:rPr>
          <w:rFonts w:ascii="Arial" w:hAnsi="Arial" w:cs="Arial"/>
          <w:sz w:val="22"/>
          <w:szCs w:val="22"/>
        </w:rPr>
        <w:t xml:space="preserve"> – oświadczenie Wykonawcy o braku powiązań kapitałowych i osobowych z Zamawiającym.</w:t>
      </w:r>
    </w:p>
    <w:p w14:paraId="21A31395" w14:textId="77777777" w:rsidR="00A537C1" w:rsidRPr="00521076" w:rsidRDefault="00A537C1" w:rsidP="00A537C1">
      <w:pPr>
        <w:tabs>
          <w:tab w:val="left" w:pos="180"/>
        </w:tabs>
        <w:spacing w:line="276" w:lineRule="auto"/>
        <w:jc w:val="both"/>
        <w:rPr>
          <w:rFonts w:ascii="Arial" w:hAnsi="Arial" w:cs="Arial"/>
          <w:sz w:val="22"/>
          <w:szCs w:val="22"/>
        </w:rPr>
      </w:pPr>
    </w:p>
    <w:tbl>
      <w:tblPr>
        <w:tblpPr w:leftFromText="141" w:rightFromText="141" w:vertAnchor="text" w:horzAnchor="margin" w:tblpY="71"/>
        <w:tblW w:w="0" w:type="auto"/>
        <w:tblLook w:val="01E0" w:firstRow="1" w:lastRow="1" w:firstColumn="1" w:lastColumn="1" w:noHBand="0" w:noVBand="0"/>
      </w:tblPr>
      <w:tblGrid>
        <w:gridCol w:w="4536"/>
        <w:gridCol w:w="4536"/>
      </w:tblGrid>
      <w:tr w:rsidR="00A537C1" w:rsidRPr="00521076" w14:paraId="561F0C7B" w14:textId="77777777" w:rsidTr="008B3EA3">
        <w:tc>
          <w:tcPr>
            <w:tcW w:w="4769" w:type="dxa"/>
          </w:tcPr>
          <w:p w14:paraId="08331040" w14:textId="77777777" w:rsidR="00A537C1" w:rsidRPr="00521076" w:rsidRDefault="00A537C1" w:rsidP="008B3EA3">
            <w:pPr>
              <w:autoSpaceDE w:val="0"/>
              <w:autoSpaceDN w:val="0"/>
              <w:adjustRightInd w:val="0"/>
              <w:spacing w:line="276" w:lineRule="auto"/>
              <w:jc w:val="center"/>
              <w:rPr>
                <w:rFonts w:ascii="Arial" w:hAnsi="Arial" w:cs="Arial"/>
                <w:i/>
                <w:iCs/>
                <w:vertAlign w:val="superscript"/>
              </w:rPr>
            </w:pPr>
            <w:r w:rsidRPr="00521076">
              <w:rPr>
                <w:rFonts w:ascii="Arial" w:hAnsi="Arial" w:cs="Arial"/>
                <w:b/>
                <w:sz w:val="22"/>
                <w:szCs w:val="22"/>
              </w:rPr>
              <w:t xml:space="preserve">WYKONAWCA   </w:t>
            </w:r>
          </w:p>
        </w:tc>
        <w:tc>
          <w:tcPr>
            <w:tcW w:w="4769" w:type="dxa"/>
          </w:tcPr>
          <w:p w14:paraId="2A0327EA" w14:textId="77777777" w:rsidR="00A537C1" w:rsidRPr="00521076" w:rsidRDefault="00A537C1" w:rsidP="008B3EA3">
            <w:pPr>
              <w:autoSpaceDE w:val="0"/>
              <w:autoSpaceDN w:val="0"/>
              <w:adjustRightInd w:val="0"/>
              <w:spacing w:line="276" w:lineRule="auto"/>
              <w:jc w:val="center"/>
              <w:rPr>
                <w:rFonts w:ascii="Arial" w:hAnsi="Arial" w:cs="Arial"/>
                <w:i/>
                <w:iCs/>
                <w:vertAlign w:val="superscript"/>
              </w:rPr>
            </w:pPr>
            <w:r w:rsidRPr="00521076">
              <w:rPr>
                <w:rFonts w:ascii="Arial" w:hAnsi="Arial" w:cs="Arial"/>
                <w:b/>
                <w:sz w:val="22"/>
                <w:szCs w:val="22"/>
              </w:rPr>
              <w:t>ZAMAWIAJĄCY</w:t>
            </w:r>
          </w:p>
        </w:tc>
      </w:tr>
      <w:tr w:rsidR="00A537C1" w:rsidRPr="00521076" w14:paraId="0E45D370" w14:textId="77777777" w:rsidTr="008B3EA3">
        <w:tc>
          <w:tcPr>
            <w:tcW w:w="4769" w:type="dxa"/>
          </w:tcPr>
          <w:p w14:paraId="002EA7AC" w14:textId="77777777" w:rsidR="00A537C1" w:rsidRPr="00521076" w:rsidRDefault="00A537C1" w:rsidP="008B3EA3">
            <w:pPr>
              <w:autoSpaceDE w:val="0"/>
              <w:autoSpaceDN w:val="0"/>
              <w:adjustRightInd w:val="0"/>
              <w:spacing w:line="276" w:lineRule="auto"/>
              <w:jc w:val="center"/>
              <w:rPr>
                <w:rFonts w:ascii="Arial" w:hAnsi="Arial" w:cs="Arial"/>
              </w:rPr>
            </w:pPr>
          </w:p>
          <w:p w14:paraId="18E334EC" w14:textId="77777777" w:rsidR="00A537C1" w:rsidRPr="00521076" w:rsidRDefault="00A537C1" w:rsidP="008B3EA3">
            <w:pPr>
              <w:autoSpaceDE w:val="0"/>
              <w:autoSpaceDN w:val="0"/>
              <w:adjustRightInd w:val="0"/>
              <w:spacing w:line="276" w:lineRule="auto"/>
              <w:rPr>
                <w:rFonts w:ascii="Arial" w:hAnsi="Arial" w:cs="Arial"/>
              </w:rPr>
            </w:pPr>
          </w:p>
          <w:p w14:paraId="5F72077E" w14:textId="77777777" w:rsidR="00A537C1" w:rsidRPr="00521076" w:rsidRDefault="00A537C1" w:rsidP="008B3EA3">
            <w:pPr>
              <w:autoSpaceDE w:val="0"/>
              <w:autoSpaceDN w:val="0"/>
              <w:adjustRightInd w:val="0"/>
              <w:spacing w:line="276" w:lineRule="auto"/>
              <w:jc w:val="center"/>
              <w:rPr>
                <w:rFonts w:ascii="Arial" w:hAnsi="Arial" w:cs="Arial"/>
              </w:rPr>
            </w:pPr>
            <w:r w:rsidRPr="00521076">
              <w:rPr>
                <w:rFonts w:ascii="Arial" w:hAnsi="Arial" w:cs="Arial"/>
                <w:sz w:val="22"/>
                <w:szCs w:val="22"/>
              </w:rPr>
              <w:t>..................................................</w:t>
            </w:r>
          </w:p>
          <w:p w14:paraId="3496591A" w14:textId="77777777" w:rsidR="00A537C1" w:rsidRPr="00521076" w:rsidRDefault="00A537C1" w:rsidP="008B3EA3">
            <w:pPr>
              <w:autoSpaceDE w:val="0"/>
              <w:autoSpaceDN w:val="0"/>
              <w:adjustRightInd w:val="0"/>
              <w:spacing w:line="276" w:lineRule="auto"/>
              <w:jc w:val="center"/>
              <w:rPr>
                <w:rFonts w:ascii="Arial" w:hAnsi="Arial" w:cs="Arial"/>
                <w:i/>
                <w:iCs/>
                <w:vertAlign w:val="superscript"/>
              </w:rPr>
            </w:pPr>
            <w:r w:rsidRPr="00521076">
              <w:rPr>
                <w:rFonts w:ascii="Arial" w:hAnsi="Arial" w:cs="Arial"/>
                <w:sz w:val="22"/>
                <w:szCs w:val="22"/>
                <w:vertAlign w:val="superscript"/>
              </w:rPr>
              <w:t>(</w:t>
            </w:r>
            <w:r w:rsidRPr="00521076">
              <w:rPr>
                <w:rFonts w:ascii="Arial" w:hAnsi="Arial" w:cs="Arial"/>
                <w:i/>
                <w:iCs/>
                <w:sz w:val="22"/>
                <w:szCs w:val="22"/>
                <w:vertAlign w:val="superscript"/>
              </w:rPr>
              <w:t>piecz</w:t>
            </w:r>
            <w:r w:rsidRPr="00521076">
              <w:rPr>
                <w:rFonts w:ascii="Arial" w:hAnsi="Arial" w:cs="Arial"/>
                <w:sz w:val="22"/>
                <w:szCs w:val="22"/>
                <w:vertAlign w:val="superscript"/>
              </w:rPr>
              <w:t xml:space="preserve">ęć </w:t>
            </w:r>
            <w:r w:rsidRPr="00521076">
              <w:rPr>
                <w:rFonts w:ascii="Arial" w:hAnsi="Arial" w:cs="Arial"/>
                <w:i/>
                <w:iCs/>
                <w:sz w:val="22"/>
                <w:szCs w:val="22"/>
                <w:vertAlign w:val="superscript"/>
              </w:rPr>
              <w:t>nagłówkowa)</w:t>
            </w:r>
          </w:p>
        </w:tc>
        <w:tc>
          <w:tcPr>
            <w:tcW w:w="4769" w:type="dxa"/>
          </w:tcPr>
          <w:p w14:paraId="06E50ED2" w14:textId="77777777" w:rsidR="00A537C1" w:rsidRPr="00521076" w:rsidRDefault="00A537C1" w:rsidP="008B3EA3">
            <w:pPr>
              <w:autoSpaceDE w:val="0"/>
              <w:autoSpaceDN w:val="0"/>
              <w:adjustRightInd w:val="0"/>
              <w:spacing w:line="276" w:lineRule="auto"/>
              <w:rPr>
                <w:rFonts w:ascii="Arial" w:hAnsi="Arial" w:cs="Arial"/>
              </w:rPr>
            </w:pPr>
          </w:p>
          <w:p w14:paraId="1C762FA2" w14:textId="77777777" w:rsidR="00A537C1" w:rsidRPr="00521076" w:rsidRDefault="00A537C1" w:rsidP="008B3EA3">
            <w:pPr>
              <w:autoSpaceDE w:val="0"/>
              <w:autoSpaceDN w:val="0"/>
              <w:adjustRightInd w:val="0"/>
              <w:spacing w:line="276" w:lineRule="auto"/>
              <w:jc w:val="center"/>
              <w:rPr>
                <w:rFonts w:ascii="Arial" w:hAnsi="Arial" w:cs="Arial"/>
              </w:rPr>
            </w:pPr>
          </w:p>
          <w:p w14:paraId="7D0E2D2B" w14:textId="77777777" w:rsidR="00A537C1" w:rsidRPr="00521076" w:rsidRDefault="00A537C1" w:rsidP="008B3EA3">
            <w:pPr>
              <w:autoSpaceDE w:val="0"/>
              <w:autoSpaceDN w:val="0"/>
              <w:adjustRightInd w:val="0"/>
              <w:spacing w:line="276" w:lineRule="auto"/>
              <w:jc w:val="center"/>
              <w:rPr>
                <w:rFonts w:ascii="Arial" w:hAnsi="Arial" w:cs="Arial"/>
              </w:rPr>
            </w:pPr>
            <w:r w:rsidRPr="00521076">
              <w:rPr>
                <w:rFonts w:ascii="Arial" w:hAnsi="Arial" w:cs="Arial"/>
                <w:sz w:val="22"/>
                <w:szCs w:val="22"/>
              </w:rPr>
              <w:t>................................................</w:t>
            </w:r>
          </w:p>
          <w:p w14:paraId="23E7CA3A" w14:textId="77777777" w:rsidR="00A537C1" w:rsidRPr="00521076" w:rsidRDefault="00A537C1" w:rsidP="008B3EA3">
            <w:pPr>
              <w:autoSpaceDE w:val="0"/>
              <w:autoSpaceDN w:val="0"/>
              <w:adjustRightInd w:val="0"/>
              <w:spacing w:line="276" w:lineRule="auto"/>
              <w:jc w:val="center"/>
              <w:rPr>
                <w:rFonts w:ascii="Arial" w:hAnsi="Arial" w:cs="Arial"/>
                <w:i/>
                <w:iCs/>
                <w:vertAlign w:val="superscript"/>
              </w:rPr>
            </w:pPr>
            <w:r w:rsidRPr="00521076">
              <w:rPr>
                <w:rFonts w:ascii="Arial" w:hAnsi="Arial" w:cs="Arial"/>
                <w:sz w:val="22"/>
                <w:szCs w:val="22"/>
                <w:vertAlign w:val="superscript"/>
              </w:rPr>
              <w:t>(</w:t>
            </w:r>
            <w:r w:rsidRPr="00521076">
              <w:rPr>
                <w:rFonts w:ascii="Arial" w:hAnsi="Arial" w:cs="Arial"/>
                <w:i/>
                <w:iCs/>
                <w:sz w:val="22"/>
                <w:szCs w:val="22"/>
                <w:vertAlign w:val="superscript"/>
              </w:rPr>
              <w:t>piecz</w:t>
            </w:r>
            <w:r w:rsidRPr="00521076">
              <w:rPr>
                <w:rFonts w:ascii="Arial" w:hAnsi="Arial" w:cs="Arial"/>
                <w:sz w:val="22"/>
                <w:szCs w:val="22"/>
                <w:vertAlign w:val="superscript"/>
              </w:rPr>
              <w:t xml:space="preserve">ęć </w:t>
            </w:r>
            <w:r w:rsidRPr="00521076">
              <w:rPr>
                <w:rFonts w:ascii="Arial" w:hAnsi="Arial" w:cs="Arial"/>
                <w:i/>
                <w:iCs/>
                <w:sz w:val="22"/>
                <w:szCs w:val="22"/>
                <w:vertAlign w:val="superscript"/>
              </w:rPr>
              <w:t>nagłówkowa)</w:t>
            </w:r>
          </w:p>
        </w:tc>
      </w:tr>
      <w:tr w:rsidR="00A537C1" w:rsidRPr="00521076" w14:paraId="21BAA387" w14:textId="77777777" w:rsidTr="008B3EA3">
        <w:tc>
          <w:tcPr>
            <w:tcW w:w="4769" w:type="dxa"/>
          </w:tcPr>
          <w:p w14:paraId="27CD244A" w14:textId="77777777" w:rsidR="00A537C1" w:rsidRPr="00521076" w:rsidRDefault="00A537C1" w:rsidP="008B3EA3">
            <w:pPr>
              <w:autoSpaceDE w:val="0"/>
              <w:autoSpaceDN w:val="0"/>
              <w:adjustRightInd w:val="0"/>
              <w:spacing w:line="276" w:lineRule="auto"/>
              <w:jc w:val="center"/>
              <w:rPr>
                <w:rStyle w:val="Pogrubienie"/>
                <w:rFonts w:ascii="Arial" w:hAnsi="Arial" w:cs="Arial"/>
              </w:rPr>
            </w:pPr>
          </w:p>
          <w:p w14:paraId="03F5F1FE" w14:textId="77777777" w:rsidR="00A537C1" w:rsidRPr="00521076" w:rsidRDefault="00A537C1" w:rsidP="008B3EA3">
            <w:pPr>
              <w:autoSpaceDE w:val="0"/>
              <w:autoSpaceDN w:val="0"/>
              <w:adjustRightInd w:val="0"/>
              <w:spacing w:line="276" w:lineRule="auto"/>
              <w:jc w:val="center"/>
              <w:rPr>
                <w:rStyle w:val="Pogrubienie"/>
                <w:rFonts w:ascii="Arial" w:hAnsi="Arial" w:cs="Arial"/>
              </w:rPr>
            </w:pPr>
          </w:p>
          <w:p w14:paraId="0D515F37" w14:textId="77777777" w:rsidR="00A537C1" w:rsidRPr="00521076" w:rsidRDefault="00A537C1" w:rsidP="008B3EA3">
            <w:pPr>
              <w:autoSpaceDE w:val="0"/>
              <w:autoSpaceDN w:val="0"/>
              <w:adjustRightInd w:val="0"/>
              <w:spacing w:line="276" w:lineRule="auto"/>
              <w:jc w:val="center"/>
              <w:rPr>
                <w:rStyle w:val="Pogrubienie"/>
                <w:rFonts w:ascii="Arial" w:hAnsi="Arial" w:cs="Arial"/>
              </w:rPr>
            </w:pPr>
          </w:p>
          <w:p w14:paraId="05BE6E77" w14:textId="77777777" w:rsidR="00A537C1" w:rsidRPr="00521076" w:rsidRDefault="00A537C1" w:rsidP="008B3EA3">
            <w:pPr>
              <w:autoSpaceDE w:val="0"/>
              <w:autoSpaceDN w:val="0"/>
              <w:adjustRightInd w:val="0"/>
              <w:spacing w:line="276" w:lineRule="auto"/>
              <w:jc w:val="center"/>
              <w:rPr>
                <w:rStyle w:val="Pogrubienie"/>
                <w:rFonts w:ascii="Arial" w:hAnsi="Arial" w:cs="Arial"/>
              </w:rPr>
            </w:pPr>
            <w:r w:rsidRPr="00521076">
              <w:rPr>
                <w:rStyle w:val="Pogrubienie"/>
                <w:rFonts w:ascii="Arial" w:hAnsi="Arial" w:cs="Arial"/>
                <w:sz w:val="22"/>
                <w:szCs w:val="22"/>
              </w:rPr>
              <w:t>..................................................</w:t>
            </w:r>
          </w:p>
          <w:p w14:paraId="75A08885" w14:textId="77777777" w:rsidR="00A537C1" w:rsidRPr="00521076" w:rsidRDefault="00A537C1" w:rsidP="008B3EA3">
            <w:pPr>
              <w:autoSpaceDE w:val="0"/>
              <w:autoSpaceDN w:val="0"/>
              <w:adjustRightInd w:val="0"/>
              <w:spacing w:line="276" w:lineRule="auto"/>
              <w:jc w:val="center"/>
              <w:rPr>
                <w:rStyle w:val="Pogrubienie"/>
                <w:rFonts w:ascii="Arial" w:hAnsi="Arial" w:cs="Arial"/>
              </w:rPr>
            </w:pPr>
            <w:r w:rsidRPr="00521076">
              <w:rPr>
                <w:rStyle w:val="Pogrubienie"/>
                <w:rFonts w:ascii="Arial" w:hAnsi="Arial" w:cs="Arial"/>
                <w:sz w:val="22"/>
                <w:szCs w:val="22"/>
              </w:rPr>
              <w:t>(pieczątka i podpis)</w:t>
            </w:r>
          </w:p>
        </w:tc>
        <w:tc>
          <w:tcPr>
            <w:tcW w:w="4769" w:type="dxa"/>
          </w:tcPr>
          <w:p w14:paraId="2AA2467C" w14:textId="77777777" w:rsidR="00A537C1" w:rsidRPr="00521076" w:rsidRDefault="00A537C1" w:rsidP="008B3EA3">
            <w:pPr>
              <w:autoSpaceDE w:val="0"/>
              <w:autoSpaceDN w:val="0"/>
              <w:adjustRightInd w:val="0"/>
              <w:spacing w:line="276" w:lineRule="auto"/>
              <w:jc w:val="center"/>
              <w:rPr>
                <w:rStyle w:val="Pogrubienie"/>
                <w:rFonts w:ascii="Arial" w:hAnsi="Arial" w:cs="Arial"/>
              </w:rPr>
            </w:pPr>
          </w:p>
          <w:p w14:paraId="2E76D9BE" w14:textId="77777777" w:rsidR="00A537C1" w:rsidRPr="00521076" w:rsidRDefault="00A537C1" w:rsidP="008B3EA3">
            <w:pPr>
              <w:autoSpaceDE w:val="0"/>
              <w:autoSpaceDN w:val="0"/>
              <w:adjustRightInd w:val="0"/>
              <w:spacing w:line="276" w:lineRule="auto"/>
              <w:jc w:val="center"/>
              <w:rPr>
                <w:rStyle w:val="Pogrubienie"/>
                <w:rFonts w:ascii="Arial" w:hAnsi="Arial" w:cs="Arial"/>
              </w:rPr>
            </w:pPr>
          </w:p>
          <w:p w14:paraId="208C0792" w14:textId="77777777" w:rsidR="00A537C1" w:rsidRPr="00521076" w:rsidRDefault="00A537C1" w:rsidP="008B3EA3">
            <w:pPr>
              <w:autoSpaceDE w:val="0"/>
              <w:autoSpaceDN w:val="0"/>
              <w:adjustRightInd w:val="0"/>
              <w:spacing w:line="276" w:lineRule="auto"/>
              <w:jc w:val="center"/>
              <w:rPr>
                <w:rStyle w:val="Pogrubienie"/>
                <w:rFonts w:ascii="Arial" w:hAnsi="Arial" w:cs="Arial"/>
              </w:rPr>
            </w:pPr>
          </w:p>
          <w:p w14:paraId="370B32B3" w14:textId="77777777" w:rsidR="00A537C1" w:rsidRPr="00521076" w:rsidRDefault="00A537C1" w:rsidP="008B3EA3">
            <w:pPr>
              <w:autoSpaceDE w:val="0"/>
              <w:autoSpaceDN w:val="0"/>
              <w:adjustRightInd w:val="0"/>
              <w:spacing w:line="276" w:lineRule="auto"/>
              <w:jc w:val="center"/>
              <w:rPr>
                <w:rStyle w:val="Pogrubienie"/>
                <w:rFonts w:ascii="Arial" w:hAnsi="Arial" w:cs="Arial"/>
              </w:rPr>
            </w:pPr>
            <w:r w:rsidRPr="00521076">
              <w:rPr>
                <w:rStyle w:val="Pogrubienie"/>
                <w:rFonts w:ascii="Arial" w:hAnsi="Arial" w:cs="Arial"/>
                <w:sz w:val="22"/>
                <w:szCs w:val="22"/>
              </w:rPr>
              <w:t>..................................................</w:t>
            </w:r>
          </w:p>
          <w:p w14:paraId="43A4BB85" w14:textId="77777777" w:rsidR="00A537C1" w:rsidRPr="00521076" w:rsidRDefault="00A537C1" w:rsidP="008B3EA3">
            <w:pPr>
              <w:autoSpaceDE w:val="0"/>
              <w:autoSpaceDN w:val="0"/>
              <w:adjustRightInd w:val="0"/>
              <w:spacing w:line="276" w:lineRule="auto"/>
              <w:jc w:val="center"/>
              <w:rPr>
                <w:rStyle w:val="Pogrubienie"/>
                <w:rFonts w:ascii="Arial" w:hAnsi="Arial" w:cs="Arial"/>
              </w:rPr>
            </w:pPr>
            <w:r w:rsidRPr="00521076">
              <w:rPr>
                <w:rStyle w:val="Pogrubienie"/>
                <w:rFonts w:ascii="Arial" w:hAnsi="Arial" w:cs="Arial"/>
                <w:sz w:val="22"/>
                <w:szCs w:val="22"/>
              </w:rPr>
              <w:t>(pieczątka i podpis)</w:t>
            </w:r>
          </w:p>
        </w:tc>
      </w:tr>
    </w:tbl>
    <w:p w14:paraId="10202D17" w14:textId="77777777" w:rsidR="00A537C1" w:rsidRDefault="00A537C1" w:rsidP="00A537C1">
      <w:pPr>
        <w:autoSpaceDE w:val="0"/>
        <w:autoSpaceDN w:val="0"/>
        <w:adjustRightInd w:val="0"/>
      </w:pPr>
    </w:p>
    <w:p w14:paraId="3D6E83ED" w14:textId="77777777" w:rsidR="00A537C1" w:rsidRDefault="00A537C1" w:rsidP="00A537C1">
      <w:pPr>
        <w:autoSpaceDE w:val="0"/>
        <w:autoSpaceDN w:val="0"/>
        <w:adjustRightInd w:val="0"/>
      </w:pPr>
    </w:p>
    <w:p w14:paraId="53C7FA41" w14:textId="77777777" w:rsidR="00E6482E" w:rsidRDefault="00E6482E" w:rsidP="00A537C1">
      <w:pPr>
        <w:autoSpaceDE w:val="0"/>
        <w:autoSpaceDN w:val="0"/>
        <w:adjustRightInd w:val="0"/>
      </w:pPr>
    </w:p>
    <w:p w14:paraId="39D883AE" w14:textId="77777777" w:rsidR="00E6482E" w:rsidRDefault="00E6482E" w:rsidP="00A537C1">
      <w:pPr>
        <w:autoSpaceDE w:val="0"/>
        <w:autoSpaceDN w:val="0"/>
        <w:adjustRightInd w:val="0"/>
      </w:pPr>
    </w:p>
    <w:p w14:paraId="42701BC5" w14:textId="77777777" w:rsidR="00C917D4" w:rsidRDefault="00C917D4" w:rsidP="00A537C1">
      <w:pPr>
        <w:autoSpaceDE w:val="0"/>
        <w:autoSpaceDN w:val="0"/>
        <w:adjustRightInd w:val="0"/>
      </w:pPr>
    </w:p>
    <w:p w14:paraId="61E63153" w14:textId="77777777" w:rsidR="00C917D4" w:rsidRDefault="00C917D4" w:rsidP="00A537C1">
      <w:pPr>
        <w:autoSpaceDE w:val="0"/>
        <w:autoSpaceDN w:val="0"/>
        <w:adjustRightInd w:val="0"/>
      </w:pPr>
    </w:p>
    <w:p w14:paraId="56FF3869" w14:textId="77777777" w:rsidR="00C917D4" w:rsidRDefault="00C917D4" w:rsidP="00A537C1">
      <w:pPr>
        <w:autoSpaceDE w:val="0"/>
        <w:autoSpaceDN w:val="0"/>
        <w:adjustRightInd w:val="0"/>
      </w:pPr>
    </w:p>
    <w:p w14:paraId="1823E645" w14:textId="77777777" w:rsidR="00C917D4" w:rsidRDefault="00C917D4" w:rsidP="00A537C1">
      <w:pPr>
        <w:autoSpaceDE w:val="0"/>
        <w:autoSpaceDN w:val="0"/>
        <w:adjustRightInd w:val="0"/>
      </w:pPr>
    </w:p>
    <w:p w14:paraId="34459B8A" w14:textId="77777777" w:rsidR="00C917D4" w:rsidRDefault="00C917D4" w:rsidP="00A537C1">
      <w:pPr>
        <w:autoSpaceDE w:val="0"/>
        <w:autoSpaceDN w:val="0"/>
        <w:adjustRightInd w:val="0"/>
      </w:pPr>
    </w:p>
    <w:p w14:paraId="6D6CD8FE" w14:textId="77777777" w:rsidR="00C917D4" w:rsidRDefault="00C917D4" w:rsidP="00A537C1">
      <w:pPr>
        <w:autoSpaceDE w:val="0"/>
        <w:autoSpaceDN w:val="0"/>
        <w:adjustRightInd w:val="0"/>
      </w:pPr>
    </w:p>
    <w:p w14:paraId="03CD7CA4" w14:textId="77777777" w:rsidR="00C917D4" w:rsidRDefault="00C917D4" w:rsidP="00A537C1">
      <w:pPr>
        <w:autoSpaceDE w:val="0"/>
        <w:autoSpaceDN w:val="0"/>
        <w:adjustRightInd w:val="0"/>
      </w:pPr>
    </w:p>
    <w:p w14:paraId="7D33567F" w14:textId="77777777" w:rsidR="00C917D4" w:rsidRDefault="00C917D4" w:rsidP="00A537C1">
      <w:pPr>
        <w:autoSpaceDE w:val="0"/>
        <w:autoSpaceDN w:val="0"/>
        <w:adjustRightInd w:val="0"/>
      </w:pPr>
    </w:p>
    <w:p w14:paraId="358A4BCF" w14:textId="77777777" w:rsidR="00C917D4" w:rsidRDefault="00C917D4" w:rsidP="00A537C1">
      <w:pPr>
        <w:autoSpaceDE w:val="0"/>
        <w:autoSpaceDN w:val="0"/>
        <w:adjustRightInd w:val="0"/>
      </w:pPr>
    </w:p>
    <w:p w14:paraId="158B1FD7" w14:textId="77777777" w:rsidR="00C917D4" w:rsidRDefault="00C917D4" w:rsidP="00A537C1">
      <w:pPr>
        <w:autoSpaceDE w:val="0"/>
        <w:autoSpaceDN w:val="0"/>
        <w:adjustRightInd w:val="0"/>
      </w:pPr>
    </w:p>
    <w:p w14:paraId="15513434" w14:textId="77777777" w:rsidR="00C917D4" w:rsidRDefault="00C917D4" w:rsidP="00A537C1">
      <w:pPr>
        <w:autoSpaceDE w:val="0"/>
        <w:autoSpaceDN w:val="0"/>
        <w:adjustRightInd w:val="0"/>
      </w:pPr>
    </w:p>
    <w:p w14:paraId="674C7219" w14:textId="77777777" w:rsidR="00C917D4" w:rsidRDefault="00C917D4" w:rsidP="00A537C1">
      <w:pPr>
        <w:autoSpaceDE w:val="0"/>
        <w:autoSpaceDN w:val="0"/>
        <w:adjustRightInd w:val="0"/>
      </w:pPr>
    </w:p>
    <w:p w14:paraId="42406B8C" w14:textId="77777777" w:rsidR="00E6482E" w:rsidRDefault="00E6482E" w:rsidP="00A537C1">
      <w:pPr>
        <w:autoSpaceDE w:val="0"/>
        <w:autoSpaceDN w:val="0"/>
        <w:adjustRightInd w:val="0"/>
      </w:pPr>
    </w:p>
    <w:p w14:paraId="6B0C1E47" w14:textId="77777777" w:rsidR="00E6482E" w:rsidRDefault="00E6482E" w:rsidP="00A537C1">
      <w:pPr>
        <w:autoSpaceDE w:val="0"/>
        <w:autoSpaceDN w:val="0"/>
        <w:adjustRightInd w:val="0"/>
      </w:pPr>
    </w:p>
    <w:p w14:paraId="4AF27D1B" w14:textId="77777777" w:rsidR="00E6482E" w:rsidRDefault="00E6482E" w:rsidP="00A537C1">
      <w:pPr>
        <w:autoSpaceDE w:val="0"/>
        <w:autoSpaceDN w:val="0"/>
        <w:adjustRightInd w:val="0"/>
      </w:pPr>
    </w:p>
    <w:p w14:paraId="5F008B67" w14:textId="77777777" w:rsidR="000762A3" w:rsidRDefault="000762A3" w:rsidP="00A537C1">
      <w:pPr>
        <w:autoSpaceDE w:val="0"/>
        <w:autoSpaceDN w:val="0"/>
        <w:adjustRightInd w:val="0"/>
      </w:pPr>
    </w:p>
    <w:p w14:paraId="53721615" w14:textId="77777777" w:rsidR="00E6482E" w:rsidRDefault="00E6482E" w:rsidP="009549F4">
      <w:pPr>
        <w:autoSpaceDE w:val="0"/>
        <w:autoSpaceDN w:val="0"/>
        <w:adjustRightInd w:val="0"/>
        <w:rPr>
          <w:b/>
        </w:rPr>
      </w:pPr>
    </w:p>
    <w:p w14:paraId="5AC61452" w14:textId="77777777" w:rsidR="00A537C1" w:rsidRDefault="00A537C1" w:rsidP="00A537C1">
      <w:pPr>
        <w:autoSpaceDE w:val="0"/>
        <w:autoSpaceDN w:val="0"/>
        <w:adjustRightInd w:val="0"/>
        <w:jc w:val="right"/>
        <w:rPr>
          <w:b/>
        </w:rPr>
      </w:pPr>
      <w:r w:rsidRPr="00AD0780">
        <w:rPr>
          <w:b/>
        </w:rPr>
        <w:lastRenderedPageBreak/>
        <w:t xml:space="preserve">Załącznik nr </w:t>
      </w:r>
      <w:r w:rsidR="003F7668">
        <w:rPr>
          <w:b/>
        </w:rPr>
        <w:t>4</w:t>
      </w:r>
      <w:r w:rsidRPr="00AD0780">
        <w:rPr>
          <w:b/>
        </w:rPr>
        <w:t xml:space="preserve"> do wzoru umowy</w:t>
      </w:r>
      <w:r>
        <w:rPr>
          <w:b/>
        </w:rPr>
        <w:t xml:space="preserve"> nr 1/201</w:t>
      </w:r>
      <w:r w:rsidR="00282830">
        <w:rPr>
          <w:b/>
        </w:rPr>
        <w:t>7</w:t>
      </w:r>
    </w:p>
    <w:p w14:paraId="7C066ED1" w14:textId="77777777" w:rsidR="00282830" w:rsidRDefault="00282830" w:rsidP="00282830">
      <w:pPr>
        <w:autoSpaceDE w:val="0"/>
        <w:autoSpaceDN w:val="0"/>
        <w:adjustRightInd w:val="0"/>
        <w:rPr>
          <w:b/>
        </w:rPr>
      </w:pPr>
    </w:p>
    <w:p w14:paraId="1DD650BF" w14:textId="77777777" w:rsidR="00282830" w:rsidRDefault="00282830" w:rsidP="00282830">
      <w:pPr>
        <w:spacing w:line="276" w:lineRule="auto"/>
        <w:jc w:val="both"/>
        <w:rPr>
          <w:rFonts w:ascii="Arial" w:hAnsi="Arial" w:cs="Arial"/>
          <w:sz w:val="22"/>
          <w:szCs w:val="22"/>
        </w:rPr>
      </w:pPr>
      <w:r>
        <w:rPr>
          <w:b/>
        </w:rPr>
        <w:t xml:space="preserve">Dotyczy: </w:t>
      </w:r>
      <w:r>
        <w:rPr>
          <w:rFonts w:ascii="Arial" w:hAnsi="Arial" w:cs="Arial"/>
          <w:bCs/>
          <w:sz w:val="22"/>
          <w:szCs w:val="22"/>
        </w:rPr>
        <w:t>z</w:t>
      </w:r>
      <w:r w:rsidRPr="00521076">
        <w:rPr>
          <w:rFonts w:ascii="Arial" w:hAnsi="Arial" w:cs="Arial"/>
          <w:bCs/>
          <w:sz w:val="22"/>
          <w:szCs w:val="22"/>
        </w:rPr>
        <w:t xml:space="preserve">amówienia o nr </w:t>
      </w:r>
      <w:r>
        <w:rPr>
          <w:rFonts w:ascii="Arial" w:hAnsi="Arial" w:cs="Arial"/>
          <w:bCs/>
          <w:sz w:val="22"/>
          <w:szCs w:val="22"/>
        </w:rPr>
        <w:t>1</w:t>
      </w:r>
      <w:r w:rsidRPr="00521076">
        <w:rPr>
          <w:rFonts w:ascii="Arial" w:hAnsi="Arial" w:cs="Arial"/>
          <w:bCs/>
          <w:sz w:val="22"/>
          <w:szCs w:val="22"/>
        </w:rPr>
        <w:t>/201</w:t>
      </w:r>
      <w:r>
        <w:rPr>
          <w:rFonts w:ascii="Arial" w:hAnsi="Arial" w:cs="Arial"/>
          <w:bCs/>
          <w:sz w:val="22"/>
          <w:szCs w:val="22"/>
        </w:rPr>
        <w:t>7</w:t>
      </w:r>
      <w:r w:rsidRPr="00521076">
        <w:rPr>
          <w:rFonts w:ascii="Arial" w:hAnsi="Arial" w:cs="Arial"/>
          <w:bCs/>
          <w:sz w:val="22"/>
          <w:szCs w:val="22"/>
        </w:rPr>
        <w:t>, prowadzone</w:t>
      </w:r>
      <w:r>
        <w:rPr>
          <w:rFonts w:ascii="Arial" w:hAnsi="Arial" w:cs="Arial"/>
          <w:bCs/>
          <w:sz w:val="22"/>
          <w:szCs w:val="22"/>
        </w:rPr>
        <w:t>go</w:t>
      </w:r>
      <w:r w:rsidRPr="00521076">
        <w:rPr>
          <w:rFonts w:ascii="Arial" w:hAnsi="Arial" w:cs="Arial"/>
          <w:bCs/>
          <w:sz w:val="22"/>
          <w:szCs w:val="22"/>
        </w:rPr>
        <w:t xml:space="preserve"> w trybie przetargu nieograniczonego </w:t>
      </w:r>
      <w:r w:rsidRPr="00521076">
        <w:rPr>
          <w:rFonts w:ascii="Arial" w:hAnsi="Arial" w:cs="Arial"/>
          <w:sz w:val="22"/>
          <w:szCs w:val="22"/>
        </w:rPr>
        <w:t xml:space="preserve">na </w:t>
      </w:r>
      <w:r>
        <w:rPr>
          <w:rFonts w:ascii="Arial" w:hAnsi="Arial" w:cs="Arial"/>
          <w:bCs/>
          <w:sz w:val="22"/>
          <w:szCs w:val="22"/>
        </w:rPr>
        <w:t>sukcesywną dostawę</w:t>
      </w:r>
      <w:r w:rsidRPr="00B63E69">
        <w:rPr>
          <w:rFonts w:ascii="Arial" w:hAnsi="Arial" w:cs="Arial"/>
          <w:bCs/>
          <w:sz w:val="22"/>
          <w:szCs w:val="22"/>
        </w:rPr>
        <w:t xml:space="preserve"> wzorców, odczynników i materiałów zużywalnych, ogłoszone</w:t>
      </w:r>
      <w:r w:rsidR="002E2996">
        <w:rPr>
          <w:rFonts w:ascii="Arial" w:hAnsi="Arial" w:cs="Arial"/>
          <w:bCs/>
          <w:sz w:val="22"/>
          <w:szCs w:val="22"/>
        </w:rPr>
        <w:t>go</w:t>
      </w:r>
      <w:r w:rsidRPr="00B63E69">
        <w:rPr>
          <w:rFonts w:ascii="Arial" w:hAnsi="Arial" w:cs="Arial"/>
          <w:bCs/>
          <w:sz w:val="22"/>
          <w:szCs w:val="22"/>
        </w:rPr>
        <w:t xml:space="preserve"> i </w:t>
      </w:r>
      <w:r>
        <w:rPr>
          <w:rFonts w:ascii="Arial" w:hAnsi="Arial" w:cs="Arial"/>
          <w:bCs/>
          <w:sz w:val="22"/>
          <w:szCs w:val="22"/>
        </w:rPr>
        <w:t>prowadzone</w:t>
      </w:r>
      <w:r w:rsidR="002E2996">
        <w:rPr>
          <w:rFonts w:ascii="Arial" w:hAnsi="Arial" w:cs="Arial"/>
          <w:bCs/>
          <w:sz w:val="22"/>
          <w:szCs w:val="22"/>
        </w:rPr>
        <w:t>go</w:t>
      </w:r>
      <w:r>
        <w:rPr>
          <w:rFonts w:ascii="Arial" w:hAnsi="Arial" w:cs="Arial"/>
          <w:bCs/>
          <w:sz w:val="22"/>
          <w:szCs w:val="22"/>
        </w:rPr>
        <w:t xml:space="preserve"> przez </w:t>
      </w:r>
      <w:r w:rsidRPr="00521076">
        <w:rPr>
          <w:rFonts w:ascii="Arial" w:hAnsi="Arial" w:cs="Arial"/>
          <w:sz w:val="22"/>
          <w:szCs w:val="22"/>
        </w:rPr>
        <w:t>Instytut Genetyki Sądowej Jolanta Powierska-Czarny</w:t>
      </w:r>
      <w:r>
        <w:rPr>
          <w:rFonts w:ascii="Arial" w:hAnsi="Arial" w:cs="Arial"/>
          <w:sz w:val="22"/>
          <w:szCs w:val="22"/>
        </w:rPr>
        <w:t>.</w:t>
      </w:r>
    </w:p>
    <w:p w14:paraId="41E47CF0" w14:textId="77777777" w:rsidR="00282830" w:rsidRDefault="00282830" w:rsidP="00282830">
      <w:pPr>
        <w:autoSpaceDE w:val="0"/>
        <w:autoSpaceDN w:val="0"/>
        <w:adjustRightInd w:val="0"/>
        <w:jc w:val="both"/>
        <w:rPr>
          <w:b/>
        </w:rPr>
      </w:pPr>
    </w:p>
    <w:p w14:paraId="7599DCF3" w14:textId="77777777" w:rsidR="00282830" w:rsidRDefault="00282830" w:rsidP="00282830">
      <w:pPr>
        <w:autoSpaceDE w:val="0"/>
        <w:autoSpaceDN w:val="0"/>
        <w:adjustRightInd w:val="0"/>
        <w:jc w:val="both"/>
        <w:rPr>
          <w:b/>
        </w:rPr>
      </w:pPr>
    </w:p>
    <w:p w14:paraId="2ABE4759" w14:textId="77777777" w:rsidR="00282830" w:rsidRDefault="00282830" w:rsidP="00282830">
      <w:pPr>
        <w:autoSpaceDE w:val="0"/>
        <w:autoSpaceDN w:val="0"/>
        <w:adjustRightInd w:val="0"/>
        <w:jc w:val="both"/>
        <w:rPr>
          <w:b/>
        </w:rPr>
      </w:pPr>
    </w:p>
    <w:p w14:paraId="60C3D88D" w14:textId="77777777" w:rsidR="00A537C1" w:rsidRPr="00AD0780" w:rsidRDefault="00A537C1" w:rsidP="00A537C1">
      <w:pPr>
        <w:autoSpaceDE w:val="0"/>
        <w:autoSpaceDN w:val="0"/>
        <w:adjustRightInd w:val="0"/>
        <w:jc w:val="right"/>
        <w:rPr>
          <w:b/>
        </w:rPr>
      </w:pPr>
    </w:p>
    <w:p w14:paraId="54579467" w14:textId="77777777" w:rsidR="00A537C1" w:rsidRPr="00521076" w:rsidRDefault="00A537C1" w:rsidP="00A537C1">
      <w:pPr>
        <w:spacing w:after="40" w:line="276" w:lineRule="auto"/>
        <w:jc w:val="both"/>
        <w:rPr>
          <w:rFonts w:ascii="Arial" w:hAnsi="Arial" w:cs="Arial"/>
          <w:sz w:val="22"/>
          <w:szCs w:val="22"/>
        </w:rPr>
      </w:pPr>
      <w:r w:rsidRPr="00521076">
        <w:rPr>
          <w:rFonts w:ascii="Arial" w:hAnsi="Arial" w:cs="Arial"/>
          <w:sz w:val="22"/>
          <w:szCs w:val="22"/>
        </w:rPr>
        <w:t>.............................................................................</w:t>
      </w:r>
    </w:p>
    <w:p w14:paraId="3EE524EF" w14:textId="77777777" w:rsidR="00A537C1" w:rsidRPr="00521076" w:rsidRDefault="00A537C1" w:rsidP="00A537C1">
      <w:pPr>
        <w:spacing w:line="276" w:lineRule="auto"/>
        <w:rPr>
          <w:rFonts w:ascii="Arial" w:hAnsi="Arial" w:cs="Arial"/>
          <w:sz w:val="22"/>
          <w:szCs w:val="22"/>
        </w:rPr>
      </w:pPr>
      <w:r w:rsidRPr="00521076">
        <w:rPr>
          <w:rFonts w:ascii="Arial" w:hAnsi="Arial" w:cs="Arial"/>
          <w:sz w:val="22"/>
          <w:szCs w:val="22"/>
        </w:rPr>
        <w:t>(nazwa i adres Wykonawcy)</w:t>
      </w:r>
    </w:p>
    <w:p w14:paraId="77C6C5C7" w14:textId="77777777" w:rsidR="00A537C1" w:rsidRDefault="00A537C1" w:rsidP="00A537C1">
      <w:pPr>
        <w:autoSpaceDE w:val="0"/>
        <w:autoSpaceDN w:val="0"/>
        <w:adjustRightInd w:val="0"/>
      </w:pPr>
    </w:p>
    <w:p w14:paraId="1F9E6525" w14:textId="77777777" w:rsidR="00A537C1" w:rsidRPr="00521076" w:rsidRDefault="00A537C1" w:rsidP="00A537C1">
      <w:pPr>
        <w:keepNext/>
        <w:spacing w:line="276" w:lineRule="auto"/>
        <w:jc w:val="center"/>
        <w:outlineLvl w:val="0"/>
        <w:rPr>
          <w:rFonts w:ascii="Arial" w:hAnsi="Arial" w:cs="Arial"/>
          <w:b/>
          <w:sz w:val="22"/>
          <w:szCs w:val="22"/>
        </w:rPr>
      </w:pPr>
      <w:r w:rsidRPr="00521076">
        <w:rPr>
          <w:rFonts w:ascii="Arial" w:hAnsi="Arial" w:cs="Arial"/>
          <w:b/>
          <w:sz w:val="22"/>
          <w:szCs w:val="22"/>
        </w:rPr>
        <w:t>Oświadczenie Wykonawcy</w:t>
      </w:r>
    </w:p>
    <w:p w14:paraId="1A9B0E0A" w14:textId="77777777" w:rsidR="00A537C1" w:rsidRPr="00521076" w:rsidRDefault="00A537C1" w:rsidP="00A537C1">
      <w:pPr>
        <w:keepNext/>
        <w:spacing w:line="276" w:lineRule="auto"/>
        <w:jc w:val="center"/>
        <w:outlineLvl w:val="0"/>
        <w:rPr>
          <w:rFonts w:ascii="Arial" w:hAnsi="Arial" w:cs="Arial"/>
          <w:b/>
          <w:sz w:val="22"/>
          <w:szCs w:val="22"/>
        </w:rPr>
      </w:pPr>
      <w:r w:rsidRPr="00521076">
        <w:rPr>
          <w:rFonts w:ascii="Arial" w:hAnsi="Arial" w:cs="Arial"/>
          <w:b/>
          <w:sz w:val="22"/>
          <w:szCs w:val="22"/>
        </w:rPr>
        <w:t xml:space="preserve">o </w:t>
      </w:r>
      <w:r>
        <w:rPr>
          <w:rFonts w:ascii="Arial" w:hAnsi="Arial" w:cs="Arial"/>
          <w:b/>
          <w:sz w:val="22"/>
          <w:szCs w:val="22"/>
        </w:rPr>
        <w:t>braku powiązań kapitałowych i osobowych z Zamawiającym</w:t>
      </w:r>
      <w:r w:rsidRPr="00521076">
        <w:rPr>
          <w:rFonts w:ascii="Arial" w:hAnsi="Arial" w:cs="Arial"/>
          <w:b/>
          <w:sz w:val="22"/>
          <w:szCs w:val="22"/>
        </w:rPr>
        <w:t xml:space="preserve"> </w:t>
      </w:r>
    </w:p>
    <w:p w14:paraId="4976680E" w14:textId="77777777" w:rsidR="00A537C1" w:rsidRDefault="00A537C1" w:rsidP="00A537C1">
      <w:pPr>
        <w:autoSpaceDE w:val="0"/>
        <w:autoSpaceDN w:val="0"/>
        <w:adjustRightInd w:val="0"/>
      </w:pPr>
    </w:p>
    <w:p w14:paraId="5E82B36E" w14:textId="77777777" w:rsidR="00A537C1" w:rsidRDefault="00A537C1" w:rsidP="00A537C1">
      <w:pPr>
        <w:spacing w:line="276" w:lineRule="auto"/>
        <w:jc w:val="both"/>
        <w:rPr>
          <w:rFonts w:ascii="Arial" w:hAnsi="Arial" w:cs="Arial"/>
          <w:sz w:val="22"/>
          <w:szCs w:val="22"/>
        </w:rPr>
      </w:pPr>
      <w:r>
        <w:rPr>
          <w:rFonts w:ascii="Arial" w:hAnsi="Arial" w:cs="Arial"/>
          <w:sz w:val="22"/>
          <w:szCs w:val="22"/>
        </w:rPr>
        <w:t xml:space="preserve">Działając w imieniu Wykonawcy niniejszym oświadczam, że Wykonawca nie jest w sposób pośredni lub bezpośredni powiązany kapitałowo lub osobowo z Zamawiającym tj. Jolantą Powierską-Czarny, </w:t>
      </w:r>
      <w:r w:rsidRPr="00521076">
        <w:rPr>
          <w:rFonts w:ascii="Arial" w:hAnsi="Arial" w:cs="Arial"/>
          <w:sz w:val="22"/>
          <w:szCs w:val="22"/>
        </w:rPr>
        <w:t xml:space="preserve">prowadzącą działalność gospodarczą pod firmą </w:t>
      </w:r>
      <w:r w:rsidR="00282830" w:rsidRPr="00521076">
        <w:rPr>
          <w:rFonts w:ascii="Arial" w:hAnsi="Arial" w:cs="Arial"/>
          <w:sz w:val="22"/>
          <w:szCs w:val="22"/>
        </w:rPr>
        <w:t xml:space="preserve">Instytut Genetyki Sądowej </w:t>
      </w:r>
      <w:r w:rsidRPr="00521076">
        <w:rPr>
          <w:rFonts w:ascii="Arial" w:hAnsi="Arial" w:cs="Arial"/>
          <w:sz w:val="22"/>
          <w:szCs w:val="22"/>
        </w:rPr>
        <w:t>Jolanta Powierska-Czarny</w:t>
      </w:r>
      <w:r>
        <w:rPr>
          <w:rFonts w:ascii="Arial" w:hAnsi="Arial" w:cs="Arial"/>
          <w:sz w:val="22"/>
          <w:szCs w:val="22"/>
        </w:rPr>
        <w:t>.</w:t>
      </w:r>
    </w:p>
    <w:p w14:paraId="572A74B3" w14:textId="77777777" w:rsidR="00A537C1" w:rsidRDefault="00A537C1" w:rsidP="00A537C1">
      <w:pPr>
        <w:spacing w:line="276" w:lineRule="auto"/>
        <w:jc w:val="both"/>
        <w:rPr>
          <w:rFonts w:ascii="Arial" w:hAnsi="Arial" w:cs="Arial"/>
          <w:sz w:val="22"/>
          <w:szCs w:val="22"/>
        </w:rPr>
      </w:pPr>
    </w:p>
    <w:p w14:paraId="12CBECE5" w14:textId="77777777" w:rsidR="00A537C1" w:rsidRPr="00575613" w:rsidRDefault="00A537C1" w:rsidP="00A537C1">
      <w:pPr>
        <w:spacing w:line="276" w:lineRule="auto"/>
        <w:jc w:val="both"/>
        <w:rPr>
          <w:rFonts w:ascii="Arial" w:hAnsi="Arial" w:cs="Arial"/>
          <w:sz w:val="22"/>
          <w:szCs w:val="22"/>
        </w:rPr>
      </w:pPr>
      <w:r w:rsidRPr="00575613">
        <w:rPr>
          <w:rFonts w:ascii="Arial" w:hAnsi="Arial" w:cs="Arial"/>
          <w:sz w:val="22"/>
          <w:szCs w:val="22"/>
        </w:rPr>
        <w:t>Przez powiązania kapitałowe lub osobowe rozumie się wzajemne powiązania między</w:t>
      </w:r>
      <w:r>
        <w:rPr>
          <w:rFonts w:ascii="Arial" w:hAnsi="Arial" w:cs="Arial"/>
          <w:sz w:val="22"/>
          <w:szCs w:val="22"/>
        </w:rPr>
        <w:t xml:space="preserve"> Zamawiającym</w:t>
      </w:r>
      <w:r w:rsidRPr="00575613">
        <w:rPr>
          <w:rFonts w:ascii="Arial" w:hAnsi="Arial" w:cs="Arial"/>
          <w:sz w:val="22"/>
          <w:szCs w:val="22"/>
        </w:rPr>
        <w:t xml:space="preserve"> lub osobami upoważnionymi do </w:t>
      </w:r>
      <w:r>
        <w:rPr>
          <w:rFonts w:ascii="Arial" w:hAnsi="Arial" w:cs="Arial"/>
          <w:sz w:val="22"/>
          <w:szCs w:val="22"/>
        </w:rPr>
        <w:t>zaciągania zobowiązań w imieniu Zamawiającego</w:t>
      </w:r>
      <w:r w:rsidRPr="00575613">
        <w:rPr>
          <w:rFonts w:ascii="Arial" w:hAnsi="Arial" w:cs="Arial"/>
          <w:sz w:val="22"/>
          <w:szCs w:val="22"/>
        </w:rPr>
        <w:t xml:space="preserve"> lub osobami wykonującymi w imieniu </w:t>
      </w:r>
      <w:r>
        <w:rPr>
          <w:rFonts w:ascii="Arial" w:hAnsi="Arial" w:cs="Arial"/>
          <w:sz w:val="22"/>
          <w:szCs w:val="22"/>
        </w:rPr>
        <w:t xml:space="preserve">Zamawiającego czynności związane z przeprowadzeniem </w:t>
      </w:r>
      <w:r w:rsidRPr="00575613">
        <w:rPr>
          <w:rFonts w:ascii="Arial" w:hAnsi="Arial" w:cs="Arial"/>
          <w:sz w:val="22"/>
          <w:szCs w:val="22"/>
        </w:rPr>
        <w:t>procedury wyboru wy</w:t>
      </w:r>
      <w:r>
        <w:rPr>
          <w:rFonts w:ascii="Arial" w:hAnsi="Arial" w:cs="Arial"/>
          <w:sz w:val="22"/>
          <w:szCs w:val="22"/>
        </w:rPr>
        <w:t xml:space="preserve">konawcy a wykonawcą, polegające </w:t>
      </w:r>
      <w:r w:rsidRPr="00575613">
        <w:rPr>
          <w:rFonts w:ascii="Arial" w:hAnsi="Arial" w:cs="Arial"/>
          <w:sz w:val="22"/>
          <w:szCs w:val="22"/>
        </w:rPr>
        <w:t>w szczególności na:</w:t>
      </w:r>
    </w:p>
    <w:p w14:paraId="344BB5F4" w14:textId="77777777" w:rsidR="00A537C1" w:rsidRPr="00575613" w:rsidRDefault="00A537C1" w:rsidP="00A537C1">
      <w:pPr>
        <w:pStyle w:val="Akapitzlist"/>
        <w:numPr>
          <w:ilvl w:val="0"/>
          <w:numId w:val="24"/>
        </w:numPr>
        <w:spacing w:line="276" w:lineRule="auto"/>
        <w:jc w:val="both"/>
        <w:rPr>
          <w:rFonts w:ascii="Arial" w:hAnsi="Arial" w:cs="Arial"/>
          <w:sz w:val="22"/>
        </w:rPr>
      </w:pPr>
      <w:r w:rsidRPr="00575613">
        <w:rPr>
          <w:rFonts w:ascii="Arial" w:hAnsi="Arial" w:cs="Arial"/>
          <w:sz w:val="22"/>
        </w:rPr>
        <w:t>uczestniczeniu w spółce jako wspólnik spółki cywilnej lub spółki osobowej;</w:t>
      </w:r>
    </w:p>
    <w:p w14:paraId="57902449" w14:textId="77777777" w:rsidR="00A537C1" w:rsidRPr="00575613" w:rsidRDefault="00A537C1" w:rsidP="00A537C1">
      <w:pPr>
        <w:pStyle w:val="Akapitzlist"/>
        <w:numPr>
          <w:ilvl w:val="0"/>
          <w:numId w:val="24"/>
        </w:numPr>
        <w:spacing w:line="276" w:lineRule="auto"/>
        <w:jc w:val="both"/>
        <w:rPr>
          <w:rFonts w:ascii="Arial" w:hAnsi="Arial" w:cs="Arial"/>
          <w:sz w:val="22"/>
        </w:rPr>
      </w:pPr>
      <w:r w:rsidRPr="00575613">
        <w:rPr>
          <w:rFonts w:ascii="Arial" w:hAnsi="Arial" w:cs="Arial"/>
          <w:sz w:val="22"/>
        </w:rPr>
        <w:t xml:space="preserve">posiadaniu </w:t>
      </w:r>
      <w:r>
        <w:rPr>
          <w:rFonts w:ascii="Arial" w:hAnsi="Arial" w:cs="Arial"/>
          <w:sz w:val="22"/>
        </w:rPr>
        <w:t>udziałów lub akcji</w:t>
      </w:r>
      <w:r w:rsidRPr="00575613">
        <w:rPr>
          <w:rFonts w:ascii="Arial" w:hAnsi="Arial" w:cs="Arial"/>
          <w:sz w:val="22"/>
        </w:rPr>
        <w:t>;</w:t>
      </w:r>
    </w:p>
    <w:p w14:paraId="4FCCEBC5" w14:textId="77777777" w:rsidR="00A537C1" w:rsidRPr="00575613" w:rsidRDefault="00A537C1" w:rsidP="00A537C1">
      <w:pPr>
        <w:pStyle w:val="Akapitzlist"/>
        <w:numPr>
          <w:ilvl w:val="0"/>
          <w:numId w:val="24"/>
        </w:numPr>
        <w:spacing w:line="276" w:lineRule="auto"/>
        <w:jc w:val="both"/>
        <w:rPr>
          <w:rFonts w:ascii="Arial" w:hAnsi="Arial" w:cs="Arial"/>
          <w:sz w:val="22"/>
        </w:rPr>
      </w:pPr>
      <w:r w:rsidRPr="00575613">
        <w:rPr>
          <w:rFonts w:ascii="Arial" w:hAnsi="Arial" w:cs="Arial"/>
          <w:sz w:val="22"/>
        </w:rPr>
        <w:t>pełnieniu funkcji członka organu nadzorczego lub zarządzającego, prokurenta,</w:t>
      </w:r>
    </w:p>
    <w:p w14:paraId="037DC9F3" w14:textId="77777777" w:rsidR="00A537C1" w:rsidRPr="00575613" w:rsidRDefault="00A537C1" w:rsidP="00A537C1">
      <w:pPr>
        <w:pStyle w:val="Akapitzlist"/>
        <w:numPr>
          <w:ilvl w:val="0"/>
          <w:numId w:val="24"/>
        </w:numPr>
        <w:spacing w:line="276" w:lineRule="auto"/>
        <w:jc w:val="both"/>
        <w:rPr>
          <w:rFonts w:ascii="Arial" w:hAnsi="Arial" w:cs="Arial"/>
          <w:sz w:val="22"/>
        </w:rPr>
      </w:pPr>
      <w:r>
        <w:rPr>
          <w:rFonts w:ascii="Arial" w:hAnsi="Arial" w:cs="Arial"/>
          <w:sz w:val="22"/>
        </w:rPr>
        <w:t>pełnomocnika;</w:t>
      </w:r>
    </w:p>
    <w:p w14:paraId="0BB9198A" w14:textId="77777777" w:rsidR="00A537C1" w:rsidRPr="00575613" w:rsidRDefault="00A537C1" w:rsidP="00A537C1">
      <w:pPr>
        <w:pStyle w:val="Akapitzlist"/>
        <w:numPr>
          <w:ilvl w:val="0"/>
          <w:numId w:val="24"/>
        </w:numPr>
        <w:spacing w:line="276" w:lineRule="auto"/>
        <w:jc w:val="both"/>
        <w:rPr>
          <w:rFonts w:ascii="Arial" w:hAnsi="Arial" w:cs="Arial"/>
          <w:sz w:val="22"/>
        </w:rPr>
      </w:pPr>
      <w:r w:rsidRPr="00575613">
        <w:rPr>
          <w:rFonts w:ascii="Arial" w:hAnsi="Arial" w:cs="Arial"/>
          <w:sz w:val="22"/>
        </w:rPr>
        <w:t>pozostawaniu w związku małżeńskim, w stosunku pokrewieństwa lub powinowactwa</w:t>
      </w:r>
      <w:r>
        <w:rPr>
          <w:rFonts w:ascii="Arial" w:hAnsi="Arial" w:cs="Arial"/>
          <w:sz w:val="22"/>
        </w:rPr>
        <w:t xml:space="preserve"> </w:t>
      </w:r>
      <w:r w:rsidRPr="00575613">
        <w:rPr>
          <w:rFonts w:ascii="Arial" w:hAnsi="Arial" w:cs="Arial"/>
          <w:sz w:val="22"/>
        </w:rPr>
        <w:t>w linii prostej, pokrewieństwa drugiego stopnia lub powinowactwa drugiego stopnia</w:t>
      </w:r>
      <w:r>
        <w:rPr>
          <w:rFonts w:ascii="Arial" w:hAnsi="Arial" w:cs="Arial"/>
          <w:sz w:val="22"/>
        </w:rPr>
        <w:t xml:space="preserve"> </w:t>
      </w:r>
      <w:r w:rsidRPr="00575613">
        <w:rPr>
          <w:rFonts w:ascii="Arial" w:hAnsi="Arial" w:cs="Arial"/>
          <w:sz w:val="22"/>
        </w:rPr>
        <w:t>w linii bocznej lub w stosunku przysposobienia, opieki lub kurateli.</w:t>
      </w:r>
    </w:p>
    <w:p w14:paraId="571587B1" w14:textId="77777777" w:rsidR="00A537C1" w:rsidRDefault="00A537C1" w:rsidP="00A537C1">
      <w:pPr>
        <w:rPr>
          <w:rFonts w:ascii="Arial" w:eastAsiaTheme="minorHAnsi" w:hAnsi="Arial" w:cs="Arial"/>
          <w:sz w:val="22"/>
          <w:szCs w:val="22"/>
          <w:lang w:eastAsia="en-US"/>
        </w:rPr>
      </w:pPr>
    </w:p>
    <w:p w14:paraId="700372DB" w14:textId="77777777" w:rsidR="00A537C1" w:rsidRDefault="00A537C1" w:rsidP="00A537C1">
      <w:pPr>
        <w:autoSpaceDE w:val="0"/>
        <w:autoSpaceDN w:val="0"/>
        <w:adjustRightInd w:val="0"/>
        <w:spacing w:line="276" w:lineRule="auto"/>
        <w:jc w:val="both"/>
        <w:rPr>
          <w:rFonts w:ascii="Arial" w:hAnsi="Arial" w:cs="Arial"/>
          <w:b/>
          <w:sz w:val="22"/>
          <w:szCs w:val="22"/>
        </w:rPr>
      </w:pPr>
    </w:p>
    <w:p w14:paraId="4F5A286E" w14:textId="77777777" w:rsidR="00A537C1" w:rsidRPr="00521076" w:rsidRDefault="00A537C1" w:rsidP="00A537C1">
      <w:pPr>
        <w:autoSpaceDE w:val="0"/>
        <w:autoSpaceDN w:val="0"/>
        <w:adjustRightInd w:val="0"/>
        <w:spacing w:line="276" w:lineRule="auto"/>
        <w:jc w:val="both"/>
        <w:rPr>
          <w:rFonts w:ascii="Arial" w:hAnsi="Arial" w:cs="Arial"/>
          <w:sz w:val="22"/>
          <w:szCs w:val="22"/>
        </w:rPr>
      </w:pPr>
      <w:r w:rsidRPr="00521076">
        <w:rPr>
          <w:rFonts w:ascii="Arial" w:hAnsi="Arial" w:cs="Arial"/>
          <w:b/>
          <w:sz w:val="22"/>
          <w:szCs w:val="22"/>
        </w:rPr>
        <w:t>Prawdziwość powyższych danych potwierdzam własnoręcznym podpisem świadom odpowiedzialności karnej z art. 297 k.k.</w:t>
      </w:r>
    </w:p>
    <w:p w14:paraId="50CDDAF4" w14:textId="77777777" w:rsidR="00A537C1" w:rsidRDefault="00A537C1" w:rsidP="00A537C1">
      <w:pPr>
        <w:spacing w:line="276" w:lineRule="auto"/>
        <w:jc w:val="both"/>
        <w:rPr>
          <w:rFonts w:ascii="Arial" w:hAnsi="Arial" w:cs="Arial"/>
          <w:b/>
          <w:sz w:val="22"/>
          <w:szCs w:val="22"/>
        </w:rPr>
      </w:pPr>
    </w:p>
    <w:p w14:paraId="04559810" w14:textId="77777777" w:rsidR="00A537C1" w:rsidRDefault="00A537C1" w:rsidP="00A537C1">
      <w:pPr>
        <w:spacing w:line="276" w:lineRule="auto"/>
        <w:jc w:val="both"/>
        <w:rPr>
          <w:rFonts w:ascii="Arial" w:hAnsi="Arial" w:cs="Arial"/>
          <w:b/>
          <w:sz w:val="22"/>
          <w:szCs w:val="22"/>
        </w:rPr>
      </w:pPr>
    </w:p>
    <w:p w14:paraId="62B753FC" w14:textId="77777777" w:rsidR="00A537C1" w:rsidRDefault="00A537C1" w:rsidP="00A537C1">
      <w:pPr>
        <w:spacing w:line="276" w:lineRule="auto"/>
        <w:jc w:val="both"/>
        <w:rPr>
          <w:rFonts w:ascii="Arial" w:hAnsi="Arial" w:cs="Arial"/>
          <w:b/>
          <w:sz w:val="22"/>
          <w:szCs w:val="22"/>
        </w:rPr>
      </w:pPr>
    </w:p>
    <w:p w14:paraId="2E1DD0E6" w14:textId="77777777" w:rsidR="00A537C1" w:rsidRPr="00521076" w:rsidRDefault="00A537C1" w:rsidP="00A537C1">
      <w:pPr>
        <w:spacing w:line="276" w:lineRule="auto"/>
        <w:jc w:val="both"/>
        <w:rPr>
          <w:rFonts w:ascii="Arial" w:hAnsi="Arial" w:cs="Arial"/>
          <w:b/>
          <w:sz w:val="22"/>
          <w:szCs w:val="22"/>
        </w:rPr>
      </w:pPr>
    </w:p>
    <w:p w14:paraId="48E3E60A" w14:textId="77777777" w:rsidR="00A537C1" w:rsidRPr="00521076" w:rsidRDefault="00A537C1" w:rsidP="00A537C1">
      <w:pPr>
        <w:spacing w:line="276" w:lineRule="auto"/>
        <w:jc w:val="both"/>
        <w:rPr>
          <w:rFonts w:ascii="Arial" w:hAnsi="Arial" w:cs="Arial"/>
          <w:sz w:val="22"/>
          <w:szCs w:val="22"/>
        </w:rPr>
      </w:pPr>
      <w:r w:rsidRPr="00521076">
        <w:rPr>
          <w:rFonts w:ascii="Arial" w:hAnsi="Arial" w:cs="Arial"/>
          <w:sz w:val="22"/>
          <w:szCs w:val="22"/>
        </w:rPr>
        <w:t>.................................................................</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r w:rsidRPr="00521076">
        <w:rPr>
          <w:rFonts w:ascii="Arial" w:hAnsi="Arial" w:cs="Arial"/>
          <w:sz w:val="22"/>
          <w:szCs w:val="22"/>
        </w:rPr>
        <w:t>.........................................................</w:t>
      </w:r>
    </w:p>
    <w:p w14:paraId="1971F726" w14:textId="24B76388" w:rsidR="00A25788" w:rsidRDefault="00A537C1">
      <w:r w:rsidRPr="00521076">
        <w:rPr>
          <w:rFonts w:ascii="Arial" w:hAnsi="Arial" w:cs="Arial"/>
          <w:sz w:val="22"/>
          <w:szCs w:val="22"/>
        </w:rPr>
        <w:t xml:space="preserve"> (miejscowość i data) </w:t>
      </w:r>
      <w:r w:rsidRPr="00521076">
        <w:rPr>
          <w:rFonts w:ascii="Arial" w:hAnsi="Arial" w:cs="Arial"/>
          <w:sz w:val="22"/>
          <w:szCs w:val="22"/>
        </w:rPr>
        <w:tab/>
        <w:t xml:space="preserve"> (podpis osoby/osób uprawnionych do występowania w imieniu Wykonawcy)</w:t>
      </w:r>
    </w:p>
    <w:sectPr w:rsidR="00A25788" w:rsidSect="0046476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9BE7C" w14:textId="77777777" w:rsidR="00987C6B" w:rsidRDefault="00987C6B" w:rsidP="00282830">
      <w:r>
        <w:separator/>
      </w:r>
    </w:p>
  </w:endnote>
  <w:endnote w:type="continuationSeparator" w:id="0">
    <w:p w14:paraId="1459A945" w14:textId="77777777" w:rsidR="00987C6B" w:rsidRDefault="00987C6B" w:rsidP="0028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03C8D" w14:textId="77777777" w:rsidR="00987C6B" w:rsidRDefault="00987C6B" w:rsidP="00282830">
      <w:r>
        <w:separator/>
      </w:r>
    </w:p>
  </w:footnote>
  <w:footnote w:type="continuationSeparator" w:id="0">
    <w:p w14:paraId="74FB606A" w14:textId="77777777" w:rsidR="00987C6B" w:rsidRDefault="00987C6B" w:rsidP="0028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63DEC6F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 w15:restartNumberingAfterBreak="0">
    <w:nsid w:val="00000019"/>
    <w:multiLevelType w:val="multilevel"/>
    <w:tmpl w:val="4754C224"/>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2" w15:restartNumberingAfterBreak="0">
    <w:nsid w:val="0000001B"/>
    <w:multiLevelType w:val="multilevel"/>
    <w:tmpl w:val="531CD064"/>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abstractNum>
  <w:abstractNum w:abstractNumId="3" w15:restartNumberingAfterBreak="0">
    <w:nsid w:val="00000027"/>
    <w:multiLevelType w:val="multilevel"/>
    <w:tmpl w:val="B004F71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4" w15:restartNumberingAfterBreak="0">
    <w:nsid w:val="097F10AA"/>
    <w:multiLevelType w:val="hybridMultilevel"/>
    <w:tmpl w:val="58AC4B40"/>
    <w:lvl w:ilvl="0" w:tplc="3F2A859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B462010"/>
    <w:multiLevelType w:val="multilevel"/>
    <w:tmpl w:val="E22E9F52"/>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2"/>
        <w:szCs w:val="22"/>
        <w:em w:val="none"/>
        <w:lang w:val="en-US"/>
      </w:rPr>
    </w:lvl>
  </w:abstractNum>
  <w:abstractNum w:abstractNumId="6" w15:restartNumberingAfterBreak="0">
    <w:nsid w:val="265E125A"/>
    <w:multiLevelType w:val="multilevel"/>
    <w:tmpl w:val="74229F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8C1280C"/>
    <w:multiLevelType w:val="singleLevel"/>
    <w:tmpl w:val="397EDF4E"/>
    <w:lvl w:ilvl="0">
      <w:start w:val="1"/>
      <w:numFmt w:val="decimal"/>
      <w:lvlText w:val="%1."/>
      <w:lvlJc w:val="left"/>
      <w:pPr>
        <w:ind w:left="720" w:hanging="360"/>
      </w:pPr>
      <w:rPr>
        <w:rFonts w:ascii="Arial" w:eastAsia="Times New Roman" w:hAnsi="Arial" w:cs="Arial"/>
        <w:b w:val="0"/>
        <w:color w:val="000000"/>
        <w:sz w:val="20"/>
        <w:szCs w:val="20"/>
      </w:rPr>
    </w:lvl>
  </w:abstractNum>
  <w:abstractNum w:abstractNumId="8" w15:restartNumberingAfterBreak="0">
    <w:nsid w:val="2B744F63"/>
    <w:multiLevelType w:val="hybridMultilevel"/>
    <w:tmpl w:val="58AC4B40"/>
    <w:lvl w:ilvl="0" w:tplc="3F2A859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06979C9"/>
    <w:multiLevelType w:val="hybridMultilevel"/>
    <w:tmpl w:val="81DAF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73490A"/>
    <w:multiLevelType w:val="hybridMultilevel"/>
    <w:tmpl w:val="31D2B14C"/>
    <w:lvl w:ilvl="0" w:tplc="5142C2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6AF0F10"/>
    <w:multiLevelType w:val="multilevel"/>
    <w:tmpl w:val="785C00C4"/>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2"/>
        <w:szCs w:val="22"/>
        <w:em w:val="none"/>
        <w:lang w:val="en-US"/>
      </w:rPr>
    </w:lvl>
  </w:abstractNum>
  <w:abstractNum w:abstractNumId="12" w15:restartNumberingAfterBreak="0">
    <w:nsid w:val="3CF30397"/>
    <w:multiLevelType w:val="hybridMultilevel"/>
    <w:tmpl w:val="D8E8DF4A"/>
    <w:lvl w:ilvl="0" w:tplc="FD1A609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D787458"/>
    <w:multiLevelType w:val="multilevel"/>
    <w:tmpl w:val="E22E9F52"/>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2"/>
        <w:szCs w:val="22"/>
        <w:em w:val="none"/>
        <w:lang w:val="en-US"/>
      </w:rPr>
    </w:lvl>
  </w:abstractNum>
  <w:abstractNum w:abstractNumId="14" w15:restartNumberingAfterBreak="0">
    <w:nsid w:val="44D142B4"/>
    <w:multiLevelType w:val="hybridMultilevel"/>
    <w:tmpl w:val="EDD006B6"/>
    <w:lvl w:ilvl="0" w:tplc="2B220F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687607F"/>
    <w:multiLevelType w:val="multilevel"/>
    <w:tmpl w:val="1BBE9304"/>
    <w:lvl w:ilvl="0">
      <w:start w:val="4"/>
      <w:numFmt w:val="decimal"/>
      <w:lvlText w:val="%1."/>
      <w:lvlJc w:val="left"/>
      <w:pPr>
        <w:tabs>
          <w:tab w:val="num" w:pos="720"/>
        </w:tabs>
        <w:ind w:left="720" w:hanging="360"/>
      </w:pPr>
      <w:rPr>
        <w:rFonts w:ascii="Arial" w:eastAsia="Arial" w:hAnsi="Arial" w:cs="Symbol" w:hint="default"/>
        <w:b w:val="0"/>
        <w:bCs w:val="0"/>
        <w:strike w:val="0"/>
        <w:dstrike w:val="0"/>
        <w:color w:val="auto"/>
        <w:sz w:val="20"/>
        <w:szCs w:val="20"/>
        <w:em w:val="none"/>
      </w:rPr>
    </w:lvl>
    <w:lvl w:ilvl="1">
      <w:start w:val="1"/>
      <w:numFmt w:val="decimal"/>
      <w:lvlText w:val="%2."/>
      <w:lvlJc w:val="left"/>
      <w:pPr>
        <w:tabs>
          <w:tab w:val="num" w:pos="1080"/>
        </w:tabs>
        <w:ind w:left="1080" w:hanging="360"/>
      </w:pPr>
      <w:rPr>
        <w:rFonts w:ascii="Arial" w:eastAsia="Arial" w:hAnsi="Arial" w:cs="Symbol" w:hint="default"/>
        <w:b w:val="0"/>
        <w:bCs w:val="0"/>
        <w:strike w:val="0"/>
        <w:dstrike w:val="0"/>
        <w:color w:val="auto"/>
        <w:sz w:val="20"/>
        <w:szCs w:val="20"/>
        <w:em w:val="none"/>
      </w:rPr>
    </w:lvl>
    <w:lvl w:ilvl="2">
      <w:start w:val="1"/>
      <w:numFmt w:val="decimal"/>
      <w:lvlText w:val="%3."/>
      <w:lvlJc w:val="left"/>
      <w:pPr>
        <w:tabs>
          <w:tab w:val="num" w:pos="1440"/>
        </w:tabs>
        <w:ind w:left="1440" w:hanging="360"/>
      </w:pPr>
      <w:rPr>
        <w:rFonts w:ascii="Arial" w:eastAsia="Arial" w:hAnsi="Arial" w:cs="Symbol" w:hint="default"/>
        <w:b w:val="0"/>
        <w:bCs w:val="0"/>
        <w:strike w:val="0"/>
        <w:dstrike w:val="0"/>
        <w:color w:val="auto"/>
        <w:sz w:val="20"/>
        <w:szCs w:val="20"/>
        <w:em w:val="none"/>
      </w:rPr>
    </w:lvl>
    <w:lvl w:ilvl="3">
      <w:start w:val="1"/>
      <w:numFmt w:val="decimal"/>
      <w:lvlText w:val="%4."/>
      <w:lvlJc w:val="left"/>
      <w:pPr>
        <w:tabs>
          <w:tab w:val="num" w:pos="1800"/>
        </w:tabs>
        <w:ind w:left="1800" w:hanging="360"/>
      </w:pPr>
      <w:rPr>
        <w:rFonts w:ascii="Arial" w:eastAsia="Arial" w:hAnsi="Arial" w:cs="Symbol" w:hint="default"/>
        <w:b w:val="0"/>
        <w:bCs w:val="0"/>
        <w:strike w:val="0"/>
        <w:dstrike w:val="0"/>
        <w:color w:val="auto"/>
        <w:sz w:val="20"/>
        <w:szCs w:val="20"/>
        <w:em w:val="none"/>
      </w:rPr>
    </w:lvl>
    <w:lvl w:ilvl="4">
      <w:start w:val="1"/>
      <w:numFmt w:val="decimal"/>
      <w:lvlText w:val="%5."/>
      <w:lvlJc w:val="left"/>
      <w:pPr>
        <w:tabs>
          <w:tab w:val="num" w:pos="2160"/>
        </w:tabs>
        <w:ind w:left="2160" w:hanging="360"/>
      </w:pPr>
      <w:rPr>
        <w:rFonts w:ascii="Arial" w:eastAsia="Arial" w:hAnsi="Arial" w:cs="Symbol" w:hint="default"/>
        <w:b w:val="0"/>
        <w:bCs w:val="0"/>
        <w:strike w:val="0"/>
        <w:dstrike w:val="0"/>
        <w:color w:val="auto"/>
        <w:sz w:val="20"/>
        <w:szCs w:val="20"/>
        <w:em w:val="none"/>
      </w:rPr>
    </w:lvl>
    <w:lvl w:ilvl="5">
      <w:start w:val="3"/>
      <w:numFmt w:val="decimal"/>
      <w:lvlText w:val="%6."/>
      <w:lvlJc w:val="left"/>
      <w:pPr>
        <w:tabs>
          <w:tab w:val="num" w:pos="2520"/>
        </w:tabs>
        <w:ind w:left="2520" w:hanging="360"/>
      </w:pPr>
      <w:rPr>
        <w:rFonts w:ascii="Arial" w:eastAsia="Arial" w:hAnsi="Arial" w:cs="Symbol" w:hint="default"/>
        <w:b w:val="0"/>
        <w:bCs w:val="0"/>
        <w:strike w:val="0"/>
        <w:dstrike w:val="0"/>
        <w:color w:val="auto"/>
        <w:sz w:val="22"/>
        <w:szCs w:val="22"/>
        <w:em w:val="none"/>
      </w:rPr>
    </w:lvl>
    <w:lvl w:ilvl="6">
      <w:start w:val="1"/>
      <w:numFmt w:val="decimal"/>
      <w:lvlText w:val="%7."/>
      <w:lvlJc w:val="left"/>
      <w:pPr>
        <w:tabs>
          <w:tab w:val="num" w:pos="2880"/>
        </w:tabs>
        <w:ind w:left="2880" w:hanging="360"/>
      </w:pPr>
      <w:rPr>
        <w:rFonts w:ascii="Arial" w:eastAsia="Arial" w:hAnsi="Arial" w:cs="Symbol" w:hint="default"/>
        <w:b w:val="0"/>
        <w:bCs w:val="0"/>
        <w:strike w:val="0"/>
        <w:dstrike w:val="0"/>
        <w:color w:val="auto"/>
        <w:sz w:val="22"/>
        <w:szCs w:val="22"/>
        <w:em w:val="none"/>
      </w:rPr>
    </w:lvl>
    <w:lvl w:ilvl="7">
      <w:start w:val="1"/>
      <w:numFmt w:val="decimal"/>
      <w:lvlText w:val="%8."/>
      <w:lvlJc w:val="left"/>
      <w:pPr>
        <w:tabs>
          <w:tab w:val="num" w:pos="3240"/>
        </w:tabs>
        <w:ind w:left="3240" w:hanging="360"/>
      </w:pPr>
      <w:rPr>
        <w:rFonts w:ascii="Arial" w:eastAsia="Arial" w:hAnsi="Arial" w:cs="Symbol" w:hint="default"/>
        <w:b w:val="0"/>
        <w:bCs w:val="0"/>
        <w:strike w:val="0"/>
        <w:dstrike w:val="0"/>
        <w:color w:val="auto"/>
        <w:sz w:val="20"/>
        <w:szCs w:val="20"/>
        <w:em w:val="none"/>
      </w:rPr>
    </w:lvl>
    <w:lvl w:ilvl="8">
      <w:start w:val="1"/>
      <w:numFmt w:val="decimal"/>
      <w:lvlText w:val="%9."/>
      <w:lvlJc w:val="left"/>
      <w:pPr>
        <w:tabs>
          <w:tab w:val="num" w:pos="3600"/>
        </w:tabs>
        <w:ind w:left="3600" w:hanging="360"/>
      </w:pPr>
      <w:rPr>
        <w:rFonts w:ascii="Arial" w:eastAsia="Arial" w:hAnsi="Arial" w:cs="Symbol" w:hint="default"/>
        <w:b w:val="0"/>
        <w:bCs w:val="0"/>
        <w:strike w:val="0"/>
        <w:dstrike w:val="0"/>
        <w:color w:val="auto"/>
        <w:sz w:val="22"/>
        <w:szCs w:val="22"/>
        <w:em w:val="none"/>
      </w:rPr>
    </w:lvl>
  </w:abstractNum>
  <w:abstractNum w:abstractNumId="16" w15:restartNumberingAfterBreak="0">
    <w:nsid w:val="4A8467DA"/>
    <w:multiLevelType w:val="hybridMultilevel"/>
    <w:tmpl w:val="07A8F286"/>
    <w:lvl w:ilvl="0" w:tplc="B2EC7896">
      <w:start w:val="1"/>
      <w:numFmt w:val="decimal"/>
      <w:lvlText w:val="%1."/>
      <w:lvlJc w:val="left"/>
      <w:pPr>
        <w:tabs>
          <w:tab w:val="num" w:pos="360"/>
        </w:tabs>
        <w:ind w:left="360" w:hanging="360"/>
      </w:pPr>
      <w:rPr>
        <w:rFonts w:ascii="Calibri" w:eastAsia="Times New Roman" w:hAnsi="Calibri" w:cs="Calibri"/>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D142C23"/>
    <w:multiLevelType w:val="multilevel"/>
    <w:tmpl w:val="531CD064"/>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abstractNum>
  <w:abstractNum w:abstractNumId="18" w15:restartNumberingAfterBreak="0">
    <w:nsid w:val="4D4044AE"/>
    <w:multiLevelType w:val="hybridMultilevel"/>
    <w:tmpl w:val="6966FAE8"/>
    <w:lvl w:ilvl="0" w:tplc="3D3A2B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DBD10E3"/>
    <w:multiLevelType w:val="hybridMultilevel"/>
    <w:tmpl w:val="CF5CA538"/>
    <w:lvl w:ilvl="0" w:tplc="D79C0CDA">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834AB8"/>
    <w:multiLevelType w:val="hybridMultilevel"/>
    <w:tmpl w:val="BAB68D18"/>
    <w:lvl w:ilvl="0" w:tplc="A6EE67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ADC645F"/>
    <w:multiLevelType w:val="hybridMultilevel"/>
    <w:tmpl w:val="82904F6C"/>
    <w:lvl w:ilvl="0" w:tplc="5776CA0C">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7A260B"/>
    <w:multiLevelType w:val="hybridMultilevel"/>
    <w:tmpl w:val="82904F6C"/>
    <w:lvl w:ilvl="0" w:tplc="5776CA0C">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33160"/>
    <w:multiLevelType w:val="hybridMultilevel"/>
    <w:tmpl w:val="4C00F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E1F09E3"/>
    <w:multiLevelType w:val="hybridMultilevel"/>
    <w:tmpl w:val="1660C9D0"/>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5" w15:restartNumberingAfterBreak="0">
    <w:nsid w:val="5EF348AB"/>
    <w:multiLevelType w:val="hybridMultilevel"/>
    <w:tmpl w:val="03C86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775419"/>
    <w:multiLevelType w:val="hybridMultilevel"/>
    <w:tmpl w:val="7B4A545E"/>
    <w:lvl w:ilvl="0" w:tplc="DA9AC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1873265"/>
    <w:multiLevelType w:val="multilevel"/>
    <w:tmpl w:val="A8320C16"/>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0"/>
        <w:szCs w:val="20"/>
        <w:em w:val="none"/>
        <w:lang w:val="en-US"/>
      </w:rPr>
    </w:lvl>
  </w:abstractNum>
  <w:abstractNum w:abstractNumId="28" w15:restartNumberingAfterBreak="0">
    <w:nsid w:val="65FF2877"/>
    <w:multiLevelType w:val="hybridMultilevel"/>
    <w:tmpl w:val="37504246"/>
    <w:lvl w:ilvl="0" w:tplc="73F268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7921A79"/>
    <w:multiLevelType w:val="hybridMultilevel"/>
    <w:tmpl w:val="277E98CC"/>
    <w:lvl w:ilvl="0" w:tplc="7A9E8146">
      <w:start w:val="1"/>
      <w:numFmt w:val="lowerLetter"/>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82050C"/>
    <w:multiLevelType w:val="hybridMultilevel"/>
    <w:tmpl w:val="2834A57A"/>
    <w:lvl w:ilvl="0" w:tplc="DEB697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1BF0B57"/>
    <w:multiLevelType w:val="hybridMultilevel"/>
    <w:tmpl w:val="EC366FA2"/>
    <w:lvl w:ilvl="0" w:tplc="94F2B6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AEC0501"/>
    <w:multiLevelType w:val="hybridMultilevel"/>
    <w:tmpl w:val="58AC4B40"/>
    <w:lvl w:ilvl="0" w:tplc="3F2A859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7B234BA2"/>
    <w:multiLevelType w:val="hybridMultilevel"/>
    <w:tmpl w:val="851E7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2E333D"/>
    <w:multiLevelType w:val="hybridMultilevel"/>
    <w:tmpl w:val="78027EBE"/>
    <w:lvl w:ilvl="0" w:tplc="6B9EFE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E263C38"/>
    <w:multiLevelType w:val="hybridMultilevel"/>
    <w:tmpl w:val="F48C5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19"/>
  </w:num>
  <w:num w:numId="8">
    <w:abstractNumId w:val="4"/>
  </w:num>
  <w:num w:numId="9">
    <w:abstractNumId w:val="7"/>
  </w:num>
  <w:num w:numId="10">
    <w:abstractNumId w:val="9"/>
  </w:num>
  <w:num w:numId="11">
    <w:abstractNumId w:val="5"/>
  </w:num>
  <w:num w:numId="12">
    <w:abstractNumId w:val="31"/>
  </w:num>
  <w:num w:numId="13">
    <w:abstractNumId w:val="26"/>
  </w:num>
  <w:num w:numId="14">
    <w:abstractNumId w:val="17"/>
  </w:num>
  <w:num w:numId="15">
    <w:abstractNumId w:val="27"/>
  </w:num>
  <w:num w:numId="16">
    <w:abstractNumId w:val="14"/>
  </w:num>
  <w:num w:numId="17">
    <w:abstractNumId w:val="21"/>
  </w:num>
  <w:num w:numId="18">
    <w:abstractNumId w:val="25"/>
  </w:num>
  <w:num w:numId="19">
    <w:abstractNumId w:val="33"/>
  </w:num>
  <w:num w:numId="20">
    <w:abstractNumId w:val="24"/>
  </w:num>
  <w:num w:numId="21">
    <w:abstractNumId w:val="11"/>
  </w:num>
  <w:num w:numId="22">
    <w:abstractNumId w:val="22"/>
  </w:num>
  <w:num w:numId="23">
    <w:abstractNumId w:val="28"/>
  </w:num>
  <w:num w:numId="24">
    <w:abstractNumId w:val="29"/>
  </w:num>
  <w:num w:numId="25">
    <w:abstractNumId w:val="10"/>
  </w:num>
  <w:num w:numId="26">
    <w:abstractNumId w:val="13"/>
  </w:num>
  <w:num w:numId="27">
    <w:abstractNumId w:val="15"/>
  </w:num>
  <w:num w:numId="28">
    <w:abstractNumId w:val="18"/>
  </w:num>
  <w:num w:numId="29">
    <w:abstractNumId w:val="32"/>
  </w:num>
  <w:num w:numId="30">
    <w:abstractNumId w:val="34"/>
  </w:num>
  <w:num w:numId="31">
    <w:abstractNumId w:val="16"/>
  </w:num>
  <w:num w:numId="32">
    <w:abstractNumId w:val="30"/>
  </w:num>
  <w:num w:numId="33">
    <w:abstractNumId w:val="20"/>
  </w:num>
  <w:num w:numId="34">
    <w:abstractNumId w:val="23"/>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C1"/>
    <w:rsid w:val="00005861"/>
    <w:rsid w:val="000762A3"/>
    <w:rsid w:val="000C3E38"/>
    <w:rsid w:val="00121959"/>
    <w:rsid w:val="00130DA8"/>
    <w:rsid w:val="001E5A53"/>
    <w:rsid w:val="001F462D"/>
    <w:rsid w:val="002242A9"/>
    <w:rsid w:val="0025291F"/>
    <w:rsid w:val="00282830"/>
    <w:rsid w:val="00296146"/>
    <w:rsid w:val="002C437A"/>
    <w:rsid w:val="002D4E01"/>
    <w:rsid w:val="002E2996"/>
    <w:rsid w:val="002E52F8"/>
    <w:rsid w:val="00321FCF"/>
    <w:rsid w:val="00391384"/>
    <w:rsid w:val="003F7668"/>
    <w:rsid w:val="004247B8"/>
    <w:rsid w:val="00483E0F"/>
    <w:rsid w:val="004A508B"/>
    <w:rsid w:val="004C2FE7"/>
    <w:rsid w:val="004F2058"/>
    <w:rsid w:val="004F44E6"/>
    <w:rsid w:val="004F6D01"/>
    <w:rsid w:val="00527D85"/>
    <w:rsid w:val="005411B4"/>
    <w:rsid w:val="00555283"/>
    <w:rsid w:val="005975BA"/>
    <w:rsid w:val="006B4C59"/>
    <w:rsid w:val="006E7FEB"/>
    <w:rsid w:val="006F6EBB"/>
    <w:rsid w:val="00724551"/>
    <w:rsid w:val="00765DC9"/>
    <w:rsid w:val="007676A9"/>
    <w:rsid w:val="00781691"/>
    <w:rsid w:val="007926E7"/>
    <w:rsid w:val="007D18C6"/>
    <w:rsid w:val="007D45F1"/>
    <w:rsid w:val="00851B28"/>
    <w:rsid w:val="008755CF"/>
    <w:rsid w:val="008D72D8"/>
    <w:rsid w:val="008F0540"/>
    <w:rsid w:val="009549F4"/>
    <w:rsid w:val="0096080C"/>
    <w:rsid w:val="00970EDA"/>
    <w:rsid w:val="00984B49"/>
    <w:rsid w:val="00987C6B"/>
    <w:rsid w:val="009A09BE"/>
    <w:rsid w:val="009A5483"/>
    <w:rsid w:val="00A14631"/>
    <w:rsid w:val="00A25788"/>
    <w:rsid w:val="00A3792D"/>
    <w:rsid w:val="00A455B5"/>
    <w:rsid w:val="00A537C1"/>
    <w:rsid w:val="00A749A2"/>
    <w:rsid w:val="00A87494"/>
    <w:rsid w:val="00A94564"/>
    <w:rsid w:val="00AA2F55"/>
    <w:rsid w:val="00AC21B9"/>
    <w:rsid w:val="00B10C9B"/>
    <w:rsid w:val="00B13B61"/>
    <w:rsid w:val="00B52418"/>
    <w:rsid w:val="00B615D1"/>
    <w:rsid w:val="00B61F82"/>
    <w:rsid w:val="00B63E69"/>
    <w:rsid w:val="00B923D5"/>
    <w:rsid w:val="00BB3FBD"/>
    <w:rsid w:val="00BC0421"/>
    <w:rsid w:val="00C65687"/>
    <w:rsid w:val="00C917D4"/>
    <w:rsid w:val="00C92538"/>
    <w:rsid w:val="00D175B2"/>
    <w:rsid w:val="00DA73F9"/>
    <w:rsid w:val="00DB04ED"/>
    <w:rsid w:val="00E6482E"/>
    <w:rsid w:val="00E66DFD"/>
    <w:rsid w:val="00E75740"/>
    <w:rsid w:val="00EB4B73"/>
    <w:rsid w:val="00F141FA"/>
    <w:rsid w:val="00F23650"/>
    <w:rsid w:val="00F60BA6"/>
    <w:rsid w:val="00FC4677"/>
    <w:rsid w:val="00FE7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6B0F"/>
  <w15:docId w15:val="{9624C355-E868-43DE-B0F8-F0C46F28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7C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537C1"/>
    <w:pPr>
      <w:keepNext/>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37C1"/>
    <w:rPr>
      <w:rFonts w:ascii="Times New Roman" w:eastAsia="Times New Roman" w:hAnsi="Times New Roman" w:cs="Times New Roman"/>
      <w:sz w:val="24"/>
      <w:szCs w:val="20"/>
      <w:lang w:eastAsia="pl-PL"/>
    </w:rPr>
  </w:style>
  <w:style w:type="paragraph" w:styleId="Stopka">
    <w:name w:val="footer"/>
    <w:basedOn w:val="Normalny"/>
    <w:link w:val="StopkaZnak"/>
    <w:rsid w:val="00A537C1"/>
    <w:pPr>
      <w:widowControl w:val="0"/>
      <w:tabs>
        <w:tab w:val="center" w:pos="4536"/>
        <w:tab w:val="right" w:pos="9072"/>
      </w:tabs>
    </w:pPr>
    <w:rPr>
      <w:snapToGrid w:val="0"/>
      <w:szCs w:val="20"/>
    </w:rPr>
  </w:style>
  <w:style w:type="character" w:customStyle="1" w:styleId="StopkaZnak">
    <w:name w:val="Stopka Znak"/>
    <w:basedOn w:val="Domylnaczcionkaakapitu"/>
    <w:link w:val="Stopka"/>
    <w:rsid w:val="00A537C1"/>
    <w:rPr>
      <w:rFonts w:ascii="Times New Roman" w:eastAsia="Times New Roman" w:hAnsi="Times New Roman" w:cs="Times New Roman"/>
      <w:snapToGrid w:val="0"/>
      <w:sz w:val="24"/>
      <w:szCs w:val="20"/>
      <w:lang w:eastAsia="pl-PL"/>
    </w:rPr>
  </w:style>
  <w:style w:type="character" w:customStyle="1" w:styleId="Bodytext">
    <w:name w:val="Body text_"/>
    <w:link w:val="Bodytext1"/>
    <w:rsid w:val="00A537C1"/>
    <w:rPr>
      <w:rFonts w:ascii="Verdana" w:hAnsi="Verdana"/>
      <w:spacing w:val="2"/>
      <w:sz w:val="18"/>
      <w:szCs w:val="18"/>
      <w:shd w:val="clear" w:color="auto" w:fill="FFFFFF"/>
    </w:rPr>
  </w:style>
  <w:style w:type="paragraph" w:customStyle="1" w:styleId="Bodytext1">
    <w:name w:val="Body text1"/>
    <w:basedOn w:val="Normalny"/>
    <w:link w:val="Bodytext"/>
    <w:rsid w:val="00A537C1"/>
    <w:pPr>
      <w:widowControl w:val="0"/>
      <w:shd w:val="clear" w:color="auto" w:fill="FFFFFF"/>
      <w:spacing w:before="420" w:after="1200" w:line="240" w:lineRule="atLeast"/>
      <w:ind w:hanging="860"/>
    </w:pPr>
    <w:rPr>
      <w:rFonts w:ascii="Verdana" w:eastAsiaTheme="minorHAnsi" w:hAnsi="Verdana" w:cstheme="minorBidi"/>
      <w:spacing w:val="2"/>
      <w:sz w:val="18"/>
      <w:szCs w:val="18"/>
      <w:lang w:eastAsia="en-US"/>
    </w:rPr>
  </w:style>
  <w:style w:type="character" w:customStyle="1" w:styleId="Bodytext9">
    <w:name w:val="Body text (9)_"/>
    <w:link w:val="Bodytext90"/>
    <w:rsid w:val="00A537C1"/>
    <w:rPr>
      <w:rFonts w:ascii="Verdana" w:hAnsi="Verdana"/>
      <w:b/>
      <w:bCs/>
      <w:spacing w:val="5"/>
      <w:sz w:val="18"/>
      <w:szCs w:val="18"/>
      <w:shd w:val="clear" w:color="auto" w:fill="FFFFFF"/>
    </w:rPr>
  </w:style>
  <w:style w:type="paragraph" w:customStyle="1" w:styleId="Bodytext90">
    <w:name w:val="Body text (9)"/>
    <w:basedOn w:val="Normalny"/>
    <w:link w:val="Bodytext9"/>
    <w:rsid w:val="00A537C1"/>
    <w:pPr>
      <w:widowControl w:val="0"/>
      <w:shd w:val="clear" w:color="auto" w:fill="FFFFFF"/>
      <w:spacing w:after="240" w:line="240" w:lineRule="atLeast"/>
      <w:jc w:val="both"/>
    </w:pPr>
    <w:rPr>
      <w:rFonts w:ascii="Verdana" w:eastAsiaTheme="minorHAnsi" w:hAnsi="Verdana" w:cstheme="minorBidi"/>
      <w:b/>
      <w:bCs/>
      <w:spacing w:val="5"/>
      <w:sz w:val="18"/>
      <w:szCs w:val="18"/>
      <w:lang w:eastAsia="en-US"/>
    </w:rPr>
  </w:style>
  <w:style w:type="character" w:customStyle="1" w:styleId="Bodytext2">
    <w:name w:val="Body text (2)_"/>
    <w:link w:val="Bodytext20"/>
    <w:rsid w:val="00A537C1"/>
    <w:rPr>
      <w:rFonts w:ascii="Calibri" w:hAnsi="Calibri"/>
      <w:b/>
      <w:bCs/>
      <w:sz w:val="18"/>
      <w:szCs w:val="18"/>
      <w:shd w:val="clear" w:color="auto" w:fill="FFFFFF"/>
    </w:rPr>
  </w:style>
  <w:style w:type="paragraph" w:customStyle="1" w:styleId="Bodytext20">
    <w:name w:val="Body text (2)"/>
    <w:basedOn w:val="Normalny"/>
    <w:link w:val="Bodytext2"/>
    <w:rsid w:val="00A537C1"/>
    <w:pPr>
      <w:widowControl w:val="0"/>
      <w:shd w:val="clear" w:color="auto" w:fill="FFFFFF"/>
      <w:spacing w:line="212" w:lineRule="exact"/>
      <w:jc w:val="center"/>
    </w:pPr>
    <w:rPr>
      <w:rFonts w:ascii="Calibri" w:eastAsiaTheme="minorHAnsi" w:hAnsi="Calibri" w:cstheme="minorBidi"/>
      <w:b/>
      <w:bCs/>
      <w:sz w:val="18"/>
      <w:szCs w:val="18"/>
      <w:lang w:eastAsia="en-US"/>
    </w:rPr>
  </w:style>
  <w:style w:type="character" w:customStyle="1" w:styleId="Bodytext4">
    <w:name w:val="Body text (4)_"/>
    <w:link w:val="Bodytext41"/>
    <w:rsid w:val="00A537C1"/>
    <w:rPr>
      <w:rFonts w:ascii="Calibri" w:hAnsi="Calibri"/>
      <w:i/>
      <w:iCs/>
      <w:sz w:val="21"/>
      <w:szCs w:val="21"/>
      <w:shd w:val="clear" w:color="auto" w:fill="FFFFFF"/>
    </w:rPr>
  </w:style>
  <w:style w:type="paragraph" w:customStyle="1" w:styleId="Bodytext41">
    <w:name w:val="Body text (4)1"/>
    <w:basedOn w:val="Normalny"/>
    <w:link w:val="Bodytext4"/>
    <w:rsid w:val="00A537C1"/>
    <w:pPr>
      <w:widowControl w:val="0"/>
      <w:shd w:val="clear" w:color="auto" w:fill="FFFFFF"/>
      <w:spacing w:before="60" w:after="60" w:line="240" w:lineRule="atLeast"/>
      <w:jc w:val="right"/>
    </w:pPr>
    <w:rPr>
      <w:rFonts w:ascii="Calibri" w:eastAsiaTheme="minorHAnsi" w:hAnsi="Calibri" w:cstheme="minorBidi"/>
      <w:i/>
      <w:iCs/>
      <w:sz w:val="21"/>
      <w:szCs w:val="21"/>
      <w:lang w:eastAsia="en-US"/>
    </w:rPr>
  </w:style>
  <w:style w:type="character" w:customStyle="1" w:styleId="Bodytext40">
    <w:name w:val="Body text (4)"/>
    <w:rsid w:val="00A537C1"/>
    <w:rPr>
      <w:rFonts w:ascii="Calibri" w:hAnsi="Calibri"/>
      <w:i/>
      <w:iCs/>
      <w:sz w:val="21"/>
      <w:szCs w:val="21"/>
      <w:u w:val="single"/>
      <w:lang w:bidi="ar-SA"/>
    </w:rPr>
  </w:style>
  <w:style w:type="character" w:customStyle="1" w:styleId="Heading1">
    <w:name w:val="Heading #1_"/>
    <w:link w:val="Heading10"/>
    <w:rsid w:val="00A537C1"/>
    <w:rPr>
      <w:rFonts w:ascii="Calibri" w:hAnsi="Calibri"/>
      <w:sz w:val="18"/>
      <w:szCs w:val="18"/>
      <w:shd w:val="clear" w:color="auto" w:fill="FFFFFF"/>
    </w:rPr>
  </w:style>
  <w:style w:type="paragraph" w:customStyle="1" w:styleId="Heading10">
    <w:name w:val="Heading #1"/>
    <w:basedOn w:val="Normalny"/>
    <w:link w:val="Heading1"/>
    <w:rsid w:val="00A537C1"/>
    <w:pPr>
      <w:widowControl w:val="0"/>
      <w:shd w:val="clear" w:color="auto" w:fill="FFFFFF"/>
      <w:spacing w:after="180" w:line="252" w:lineRule="exact"/>
      <w:ind w:firstLine="2040"/>
      <w:outlineLvl w:val="0"/>
    </w:pPr>
    <w:rPr>
      <w:rFonts w:ascii="Calibri" w:eastAsiaTheme="minorHAnsi" w:hAnsi="Calibri" w:cstheme="minorBidi"/>
      <w:sz w:val="18"/>
      <w:szCs w:val="18"/>
      <w:lang w:eastAsia="en-US"/>
    </w:rPr>
  </w:style>
  <w:style w:type="character" w:customStyle="1" w:styleId="BodytextBold">
    <w:name w:val="Body text + Bold"/>
    <w:rsid w:val="00A537C1"/>
    <w:rPr>
      <w:rFonts w:ascii="Calibri" w:hAnsi="Calibri" w:cs="Calibri"/>
      <w:b/>
      <w:bCs/>
      <w:spacing w:val="2"/>
      <w:sz w:val="18"/>
      <w:szCs w:val="18"/>
      <w:u w:val="none"/>
      <w:lang w:bidi="ar-SA"/>
    </w:rPr>
  </w:style>
  <w:style w:type="character" w:customStyle="1" w:styleId="Heading12">
    <w:name w:val="Heading #1 (2)_"/>
    <w:link w:val="Heading120"/>
    <w:rsid w:val="00A537C1"/>
    <w:rPr>
      <w:rFonts w:ascii="Calibri" w:hAnsi="Calibri"/>
      <w:spacing w:val="40"/>
      <w:sz w:val="18"/>
      <w:szCs w:val="18"/>
      <w:shd w:val="clear" w:color="auto" w:fill="FFFFFF"/>
    </w:rPr>
  </w:style>
  <w:style w:type="paragraph" w:customStyle="1" w:styleId="Heading120">
    <w:name w:val="Heading #1 (2)"/>
    <w:basedOn w:val="Normalny"/>
    <w:link w:val="Heading12"/>
    <w:rsid w:val="00A537C1"/>
    <w:pPr>
      <w:widowControl w:val="0"/>
      <w:shd w:val="clear" w:color="auto" w:fill="FFFFFF"/>
      <w:spacing w:line="230" w:lineRule="exact"/>
      <w:jc w:val="center"/>
      <w:outlineLvl w:val="0"/>
    </w:pPr>
    <w:rPr>
      <w:rFonts w:ascii="Calibri" w:eastAsiaTheme="minorHAnsi" w:hAnsi="Calibri" w:cstheme="minorBidi"/>
      <w:spacing w:val="40"/>
      <w:sz w:val="18"/>
      <w:szCs w:val="18"/>
      <w:lang w:eastAsia="en-US"/>
    </w:rPr>
  </w:style>
  <w:style w:type="character" w:customStyle="1" w:styleId="Bodytext6">
    <w:name w:val="Body text (6)_"/>
    <w:link w:val="Bodytext60"/>
    <w:rsid w:val="00A537C1"/>
    <w:rPr>
      <w:rFonts w:ascii="Arial Unicode MS" w:eastAsia="Arial Unicode MS"/>
      <w:sz w:val="16"/>
      <w:szCs w:val="16"/>
      <w:shd w:val="clear" w:color="auto" w:fill="FFFFFF"/>
    </w:rPr>
  </w:style>
  <w:style w:type="paragraph" w:customStyle="1" w:styleId="Bodytext60">
    <w:name w:val="Body text (6)"/>
    <w:basedOn w:val="Normalny"/>
    <w:link w:val="Bodytext6"/>
    <w:rsid w:val="00A537C1"/>
    <w:pPr>
      <w:widowControl w:val="0"/>
      <w:shd w:val="clear" w:color="auto" w:fill="FFFFFF"/>
      <w:spacing w:line="230" w:lineRule="exact"/>
      <w:jc w:val="center"/>
    </w:pPr>
    <w:rPr>
      <w:rFonts w:ascii="Arial Unicode MS" w:eastAsia="Arial Unicode MS" w:hAnsiTheme="minorHAnsi" w:cstheme="minorBidi"/>
      <w:sz w:val="16"/>
      <w:szCs w:val="16"/>
      <w:lang w:eastAsia="en-US"/>
    </w:rPr>
  </w:style>
  <w:style w:type="character" w:customStyle="1" w:styleId="Heading13">
    <w:name w:val="Heading #1 (3)_"/>
    <w:link w:val="Heading130"/>
    <w:rsid w:val="00A537C1"/>
    <w:rPr>
      <w:rFonts w:ascii="Calibri" w:hAnsi="Calibri"/>
      <w:b/>
      <w:bCs/>
      <w:sz w:val="18"/>
      <w:szCs w:val="18"/>
      <w:shd w:val="clear" w:color="auto" w:fill="FFFFFF"/>
    </w:rPr>
  </w:style>
  <w:style w:type="paragraph" w:customStyle="1" w:styleId="Heading130">
    <w:name w:val="Heading #1 (3)"/>
    <w:basedOn w:val="Normalny"/>
    <w:link w:val="Heading13"/>
    <w:rsid w:val="00A537C1"/>
    <w:pPr>
      <w:widowControl w:val="0"/>
      <w:shd w:val="clear" w:color="auto" w:fill="FFFFFF"/>
      <w:spacing w:line="234" w:lineRule="exact"/>
      <w:jc w:val="center"/>
      <w:outlineLvl w:val="0"/>
    </w:pPr>
    <w:rPr>
      <w:rFonts w:ascii="Calibri" w:eastAsiaTheme="minorHAnsi" w:hAnsi="Calibri" w:cstheme="minorBidi"/>
      <w:b/>
      <w:bCs/>
      <w:sz w:val="18"/>
      <w:szCs w:val="18"/>
      <w:lang w:eastAsia="en-US"/>
    </w:rPr>
  </w:style>
  <w:style w:type="character" w:customStyle="1" w:styleId="Heading14">
    <w:name w:val="Heading #1 (4)_"/>
    <w:link w:val="Heading140"/>
    <w:rsid w:val="00A537C1"/>
    <w:rPr>
      <w:rFonts w:ascii="Calibri" w:hAnsi="Calibri"/>
      <w:spacing w:val="-10"/>
      <w:sz w:val="19"/>
      <w:szCs w:val="19"/>
      <w:shd w:val="clear" w:color="auto" w:fill="FFFFFF"/>
    </w:rPr>
  </w:style>
  <w:style w:type="paragraph" w:customStyle="1" w:styleId="Heading140">
    <w:name w:val="Heading #1 (4)"/>
    <w:basedOn w:val="Normalny"/>
    <w:link w:val="Heading14"/>
    <w:rsid w:val="00A537C1"/>
    <w:pPr>
      <w:widowControl w:val="0"/>
      <w:shd w:val="clear" w:color="auto" w:fill="FFFFFF"/>
      <w:spacing w:line="234" w:lineRule="exact"/>
      <w:jc w:val="center"/>
      <w:outlineLvl w:val="0"/>
    </w:pPr>
    <w:rPr>
      <w:rFonts w:ascii="Calibri" w:eastAsiaTheme="minorHAnsi" w:hAnsi="Calibri" w:cstheme="minorBidi"/>
      <w:spacing w:val="-10"/>
      <w:sz w:val="19"/>
      <w:szCs w:val="19"/>
      <w:lang w:eastAsia="en-US"/>
    </w:rPr>
  </w:style>
  <w:style w:type="character" w:styleId="Pogrubienie">
    <w:name w:val="Strong"/>
    <w:uiPriority w:val="22"/>
    <w:qFormat/>
    <w:rsid w:val="00A537C1"/>
    <w:rPr>
      <w:b/>
      <w:bCs/>
    </w:rPr>
  </w:style>
  <w:style w:type="paragraph" w:styleId="Akapitzlist">
    <w:name w:val="List Paragraph"/>
    <w:basedOn w:val="Normalny"/>
    <w:uiPriority w:val="34"/>
    <w:qFormat/>
    <w:rsid w:val="00A537C1"/>
    <w:pPr>
      <w:spacing w:after="200" w:line="360" w:lineRule="auto"/>
      <w:ind w:left="720"/>
      <w:contextualSpacing/>
    </w:pPr>
    <w:rPr>
      <w:szCs w:val="22"/>
      <w:lang w:eastAsia="en-US"/>
    </w:rPr>
  </w:style>
  <w:style w:type="paragraph" w:customStyle="1" w:styleId="Znak3Znak">
    <w:name w:val="Znak3 Znak"/>
    <w:basedOn w:val="Normalny"/>
    <w:rsid w:val="00724551"/>
    <w:rPr>
      <w:rFonts w:ascii="Arial" w:hAnsi="Arial" w:cs="Arial"/>
    </w:rPr>
  </w:style>
  <w:style w:type="character" w:styleId="Odwoaniedokomentarza">
    <w:name w:val="annotation reference"/>
    <w:basedOn w:val="Domylnaczcionkaakapitu"/>
    <w:uiPriority w:val="99"/>
    <w:semiHidden/>
    <w:unhideWhenUsed/>
    <w:rsid w:val="002C437A"/>
    <w:rPr>
      <w:sz w:val="16"/>
      <w:szCs w:val="16"/>
    </w:rPr>
  </w:style>
  <w:style w:type="paragraph" w:styleId="Tekstkomentarza">
    <w:name w:val="annotation text"/>
    <w:basedOn w:val="Normalny"/>
    <w:link w:val="TekstkomentarzaZnak"/>
    <w:uiPriority w:val="99"/>
    <w:semiHidden/>
    <w:unhideWhenUsed/>
    <w:rsid w:val="002C437A"/>
    <w:rPr>
      <w:sz w:val="20"/>
      <w:szCs w:val="20"/>
    </w:rPr>
  </w:style>
  <w:style w:type="character" w:customStyle="1" w:styleId="TekstkomentarzaZnak">
    <w:name w:val="Tekst komentarza Znak"/>
    <w:basedOn w:val="Domylnaczcionkaakapitu"/>
    <w:link w:val="Tekstkomentarza"/>
    <w:uiPriority w:val="99"/>
    <w:semiHidden/>
    <w:rsid w:val="002C43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437A"/>
    <w:rPr>
      <w:b/>
      <w:bCs/>
    </w:rPr>
  </w:style>
  <w:style w:type="character" w:customStyle="1" w:styleId="TematkomentarzaZnak">
    <w:name w:val="Temat komentarza Znak"/>
    <w:basedOn w:val="TekstkomentarzaZnak"/>
    <w:link w:val="Tematkomentarza"/>
    <w:uiPriority w:val="99"/>
    <w:semiHidden/>
    <w:rsid w:val="002C437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43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437A"/>
    <w:rPr>
      <w:rFonts w:ascii="Segoe UI" w:eastAsia="Times New Roman" w:hAnsi="Segoe UI" w:cs="Segoe UI"/>
      <w:sz w:val="18"/>
      <w:szCs w:val="18"/>
      <w:lang w:eastAsia="pl-PL"/>
    </w:rPr>
  </w:style>
  <w:style w:type="paragraph" w:customStyle="1" w:styleId="Znak3Znak0">
    <w:name w:val="Znak3 Znak"/>
    <w:basedOn w:val="Normalny"/>
    <w:rsid w:val="005975BA"/>
    <w:rPr>
      <w:rFonts w:ascii="Arial" w:hAnsi="Arial" w:cs="Arial"/>
    </w:rPr>
  </w:style>
  <w:style w:type="paragraph" w:styleId="Nagwek">
    <w:name w:val="header"/>
    <w:basedOn w:val="Normalny"/>
    <w:link w:val="NagwekZnak"/>
    <w:uiPriority w:val="99"/>
    <w:unhideWhenUsed/>
    <w:rsid w:val="00282830"/>
    <w:pPr>
      <w:tabs>
        <w:tab w:val="center" w:pos="4536"/>
        <w:tab w:val="right" w:pos="9072"/>
      </w:tabs>
    </w:pPr>
  </w:style>
  <w:style w:type="character" w:customStyle="1" w:styleId="NagwekZnak">
    <w:name w:val="Nagłówek Znak"/>
    <w:basedOn w:val="Domylnaczcionkaakapitu"/>
    <w:link w:val="Nagwek"/>
    <w:uiPriority w:val="99"/>
    <w:rsid w:val="0028283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4701</Words>
  <Characters>28212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2017-09-20T08:15:00Z</dcterms:created>
  <dcterms:modified xsi:type="dcterms:W3CDTF">2017-09-20T08:15:00Z</dcterms:modified>
</cp:coreProperties>
</file>